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2A9B" w14:textId="39020A46" w:rsidR="004C0313" w:rsidRPr="002C26B0" w:rsidRDefault="00564703" w:rsidP="00992923">
      <w:pPr>
        <w:spacing w:before="104"/>
        <w:ind w:left="567" w:right="-524"/>
        <w:rPr>
          <w:rFonts w:ascii="Times New Roman"/>
          <w:b/>
          <w:sz w:val="28"/>
          <w:lang w:val="fr-FR"/>
        </w:rPr>
      </w:pPr>
      <w:r>
        <w:rPr>
          <w:rFonts w:ascii="Times New Roman"/>
          <w:b/>
          <w:noProof/>
          <w:color w:val="231F2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0166" wp14:editId="77726144">
                <wp:simplePos x="0" y="0"/>
                <wp:positionH relativeFrom="column">
                  <wp:posOffset>289707</wp:posOffset>
                </wp:positionH>
                <wp:positionV relativeFrom="paragraph">
                  <wp:posOffset>114300</wp:posOffset>
                </wp:positionV>
                <wp:extent cx="6792839" cy="959485"/>
                <wp:effectExtent l="12700" t="12700" r="14605" b="1841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839" cy="959485"/>
                        </a:xfrm>
                        <a:prstGeom prst="rect">
                          <a:avLst/>
                        </a:prstGeom>
                        <a:gradFill>
                          <a:gsLst>
                            <a:gs pos="35000">
                              <a:srgbClr val="FFFF00">
                                <a:alpha val="6000"/>
                              </a:srgb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shade val="50000"/>
                              <a:alpha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35B13" id="Rectangle 432" o:spid="_x0000_s1026" style="position:absolute;margin-left:22.8pt;margin-top:9pt;width:534.85pt;height:7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" fillcolor="yellow" strokecolor="#243f60 [1604]" strokeweight="2pt">
                <v:fill color2="#cad9eb [980]" o:opacity2="3932f" colors="0 yellow;22938f yellow;1 #b0c6e1;1 #b0c6e1" focus="100%" type="gradient">
                  <o:fill v:ext="view" type="gradientUnscaled"/>
                </v:fill>
                <v:stroke opacity="6682f"/>
              </v:rect>
            </w:pict>
          </mc:Fallback>
        </mc:AlternateContent>
      </w:r>
      <w:r>
        <w:rPr>
          <w:rFonts w:ascii="Times New Roman"/>
          <w:b/>
          <w:noProof/>
          <w:color w:val="231F2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47993" wp14:editId="083EDCB1">
                <wp:simplePos x="0" y="0"/>
                <wp:positionH relativeFrom="column">
                  <wp:posOffset>48846</wp:posOffset>
                </wp:positionH>
                <wp:positionV relativeFrom="paragraph">
                  <wp:posOffset>114300</wp:posOffset>
                </wp:positionV>
                <wp:extent cx="246185" cy="10133623"/>
                <wp:effectExtent l="12700" t="12700" r="8255" b="13970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10133623"/>
                        </a:xfrm>
                        <a:prstGeom prst="rect">
                          <a:avLst/>
                        </a:prstGeom>
                        <a:gradFill>
                          <a:gsLst>
                            <a:gs pos="35000">
                              <a:srgbClr val="FFFF00">
                                <a:alpha val="6000"/>
                              </a:srgb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38C1F" id="Rectangle 433" o:spid="_x0000_s1026" style="position:absolute;margin-left:3.85pt;margin-top:9pt;width:19.4pt;height:79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" fillcolor="yellow" strokecolor="#243f60 [1604]" strokeweight="2pt">
                <v:fill color2="#cad9eb [980]" o:opacity2="3932f" colors="0 yellow;22938f yellow;1 #b0c6e1;1 #b0c6e1" focus="100%" type="gradient">
                  <o:fill v:ext="view" type="gradientUnscaled"/>
                </v:fill>
              </v:rect>
            </w:pict>
          </mc:Fallback>
        </mc:AlternateContent>
      </w:r>
      <w:r w:rsidR="007A325E" w:rsidRPr="002C26B0">
        <w:rPr>
          <w:rFonts w:ascii="Times New Roman"/>
          <w:b/>
          <w:color w:val="231F20"/>
          <w:sz w:val="28"/>
          <w:lang w:val="fr-FR"/>
        </w:rPr>
        <w:t>Annexe1</w:t>
      </w:r>
    </w:p>
    <w:p w14:paraId="7AB5661B" w14:textId="77777777" w:rsidR="004C0313" w:rsidRPr="002C26B0" w:rsidRDefault="007A325E">
      <w:pPr>
        <w:pStyle w:val="Corpsdetexte"/>
        <w:spacing w:before="5"/>
        <w:rPr>
          <w:rFonts w:ascii="Times New Roman"/>
          <w:b/>
          <w:sz w:val="39"/>
          <w:lang w:val="fr-FR"/>
        </w:rPr>
      </w:pPr>
      <w:r w:rsidRPr="002C26B0">
        <w:rPr>
          <w:lang w:val="fr-FR"/>
        </w:rPr>
        <w:br w:type="column"/>
      </w:r>
    </w:p>
    <w:p w14:paraId="1C1B05EF" w14:textId="5ED19BF4" w:rsidR="004C0313" w:rsidRPr="002C26B0" w:rsidRDefault="007A325E">
      <w:pPr>
        <w:pStyle w:val="Titre"/>
        <w:rPr>
          <w:lang w:val="fr-FR"/>
        </w:rPr>
      </w:pPr>
      <w:r w:rsidRPr="002C26B0">
        <w:rPr>
          <w:color w:val="231F20"/>
          <w:w w:val="80"/>
          <w:lang w:val="fr-FR"/>
        </w:rPr>
        <w:t xml:space="preserve">ÉVALUATION EN FRANÇAIS </w:t>
      </w:r>
      <w:r w:rsidR="002C26B0">
        <w:rPr>
          <w:color w:val="231F20"/>
          <w:w w:val="80"/>
          <w:lang w:val="fr-FR"/>
        </w:rPr>
        <w:t xml:space="preserve">ET MATHÉMATIQUE </w:t>
      </w:r>
      <w:r w:rsidRPr="002C26B0">
        <w:rPr>
          <w:color w:val="231F20"/>
          <w:w w:val="80"/>
          <w:lang w:val="fr-FR"/>
        </w:rPr>
        <w:t>POUR ÉLÈVES ALLOPHONES</w:t>
      </w:r>
    </w:p>
    <w:p w14:paraId="53BF597F" w14:textId="77777777" w:rsidR="004C0313" w:rsidRPr="002C26B0" w:rsidRDefault="007A325E">
      <w:pPr>
        <w:spacing w:before="72"/>
        <w:ind w:left="147" w:right="1641"/>
        <w:jc w:val="center"/>
        <w:rPr>
          <w:sz w:val="26"/>
          <w:lang w:val="fr-FR"/>
        </w:rPr>
      </w:pPr>
      <w:r w:rsidRPr="002C26B0">
        <w:rPr>
          <w:color w:val="231F20"/>
          <w:w w:val="95"/>
          <w:sz w:val="26"/>
          <w:lang w:val="fr-FR"/>
        </w:rPr>
        <w:t>Fiche de</w:t>
      </w:r>
      <w:r w:rsidRPr="002C26B0">
        <w:rPr>
          <w:color w:val="231F20"/>
          <w:spacing w:val="7"/>
          <w:w w:val="95"/>
          <w:sz w:val="26"/>
          <w:lang w:val="fr-FR"/>
        </w:rPr>
        <w:t xml:space="preserve"> </w:t>
      </w:r>
      <w:r w:rsidRPr="002C26B0">
        <w:rPr>
          <w:color w:val="231F20"/>
          <w:w w:val="95"/>
          <w:sz w:val="26"/>
          <w:lang w:val="fr-FR"/>
        </w:rPr>
        <w:t>synthèse</w:t>
      </w:r>
    </w:p>
    <w:p w14:paraId="1DE28936" w14:textId="77777777" w:rsidR="004C0313" w:rsidRPr="002C26B0" w:rsidRDefault="004C0313">
      <w:pPr>
        <w:jc w:val="center"/>
        <w:rPr>
          <w:sz w:val="26"/>
          <w:lang w:val="fr-FR"/>
        </w:rPr>
        <w:sectPr w:rsidR="004C0313" w:rsidRPr="002C26B0">
          <w:type w:val="continuous"/>
          <w:pgSz w:w="11910" w:h="16840"/>
          <w:pgMar w:top="200" w:right="680" w:bottom="280" w:left="200" w:header="720" w:footer="720" w:gutter="0"/>
          <w:cols w:num="2" w:space="720" w:equalWidth="0">
            <w:col w:w="1177" w:space="799"/>
            <w:col w:w="9054"/>
          </w:cols>
        </w:sectPr>
      </w:pPr>
    </w:p>
    <w:p w14:paraId="16B69989" w14:textId="77777777" w:rsidR="004C0313" w:rsidRPr="002C26B0" w:rsidRDefault="004C0313">
      <w:pPr>
        <w:pStyle w:val="Corpsdetexte"/>
        <w:spacing w:before="3"/>
        <w:rPr>
          <w:sz w:val="15"/>
          <w:lang w:val="fr-FR"/>
        </w:rPr>
      </w:pPr>
    </w:p>
    <w:tbl>
      <w:tblPr>
        <w:tblStyle w:val="Grilledutableau"/>
        <w:tblW w:w="1037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63"/>
        <w:gridCol w:w="2552"/>
        <w:gridCol w:w="1134"/>
        <w:gridCol w:w="2268"/>
        <w:gridCol w:w="1134"/>
        <w:gridCol w:w="2426"/>
      </w:tblGrid>
      <w:tr w:rsidR="00564703" w:rsidRPr="009C7997" w14:paraId="1F95E11B" w14:textId="77777777" w:rsidTr="00564703">
        <w:tc>
          <w:tcPr>
            <w:tcW w:w="863" w:type="dxa"/>
          </w:tcPr>
          <w:p w14:paraId="2346D308" w14:textId="363CA2E8" w:rsidR="009C7997" w:rsidRPr="009C7997" w:rsidRDefault="009C7997" w:rsidP="00484A26">
            <w:pPr>
              <w:tabs>
                <w:tab w:val="left" w:pos="4121"/>
                <w:tab w:val="left" w:pos="7721"/>
              </w:tabs>
              <w:spacing w:before="106"/>
              <w:rPr>
                <w:b/>
                <w:color w:val="231F20"/>
                <w:w w:val="95"/>
                <w:sz w:val="21"/>
                <w:lang w:val="fr-FR"/>
              </w:rPr>
            </w:pPr>
            <w:r w:rsidRPr="009C7997">
              <w:rPr>
                <w:b/>
                <w:color w:val="231F20"/>
                <w:w w:val="95"/>
                <w:sz w:val="21"/>
                <w:lang w:val="fr-FR"/>
              </w:rPr>
              <w:t>NOM</w:t>
            </w:r>
            <w:r w:rsidRPr="009C7997">
              <w:rPr>
                <w:b/>
                <w:color w:val="231F20"/>
                <w:spacing w:val="-42"/>
                <w:w w:val="95"/>
                <w:sz w:val="21"/>
                <w:lang w:val="fr-FR"/>
              </w:rPr>
              <w:t xml:space="preserve"> </w:t>
            </w:r>
            <w:r w:rsidRPr="009C7997">
              <w:rPr>
                <w:b/>
                <w:color w:val="231F20"/>
                <w:w w:val="95"/>
                <w:sz w:val="21"/>
                <w:lang w:val="fr-FR"/>
              </w:rPr>
              <w:t>:</w:t>
            </w:r>
          </w:p>
        </w:tc>
        <w:tc>
          <w:tcPr>
            <w:tcW w:w="2552" w:type="dxa"/>
          </w:tcPr>
          <w:p w14:paraId="6F1AA5E2" w14:textId="77777777" w:rsidR="009C7997" w:rsidRPr="009C7997" w:rsidRDefault="009C7997" w:rsidP="00484A26">
            <w:pPr>
              <w:tabs>
                <w:tab w:val="left" w:pos="4121"/>
                <w:tab w:val="left" w:pos="7721"/>
              </w:tabs>
              <w:spacing w:before="106"/>
              <w:rPr>
                <w:b/>
                <w:sz w:val="21"/>
                <w:lang w:val="fr-FR"/>
              </w:rPr>
            </w:pPr>
          </w:p>
        </w:tc>
        <w:tc>
          <w:tcPr>
            <w:tcW w:w="1134" w:type="dxa"/>
          </w:tcPr>
          <w:p w14:paraId="6C5AAFFB" w14:textId="08F2C1BF" w:rsidR="009C7997" w:rsidRPr="009C7997" w:rsidRDefault="009C7997" w:rsidP="00484A26">
            <w:pPr>
              <w:tabs>
                <w:tab w:val="left" w:pos="4121"/>
                <w:tab w:val="left" w:pos="7721"/>
              </w:tabs>
              <w:spacing w:before="106"/>
              <w:rPr>
                <w:b/>
                <w:sz w:val="21"/>
                <w:lang w:val="fr-FR"/>
              </w:rPr>
            </w:pPr>
            <w:r w:rsidRPr="009C7997">
              <w:rPr>
                <w:b/>
                <w:color w:val="231F20"/>
                <w:w w:val="95"/>
                <w:sz w:val="21"/>
                <w:lang w:val="fr-FR"/>
              </w:rPr>
              <w:t>Prénom</w:t>
            </w:r>
            <w:r w:rsidRPr="009C7997">
              <w:rPr>
                <w:b/>
                <w:color w:val="231F20"/>
                <w:spacing w:val="-43"/>
                <w:w w:val="95"/>
                <w:sz w:val="21"/>
                <w:lang w:val="fr-FR"/>
              </w:rPr>
              <w:t xml:space="preserve"> </w:t>
            </w:r>
            <w:r w:rsidRPr="009C7997">
              <w:rPr>
                <w:b/>
                <w:color w:val="231F20"/>
                <w:w w:val="95"/>
                <w:sz w:val="21"/>
                <w:lang w:val="fr-FR"/>
              </w:rPr>
              <w:t>:</w:t>
            </w:r>
          </w:p>
        </w:tc>
        <w:tc>
          <w:tcPr>
            <w:tcW w:w="2268" w:type="dxa"/>
          </w:tcPr>
          <w:p w14:paraId="6E1E2B23" w14:textId="77777777" w:rsidR="009C7997" w:rsidRPr="009C7997" w:rsidRDefault="009C7997" w:rsidP="00484A26">
            <w:pPr>
              <w:tabs>
                <w:tab w:val="left" w:pos="4121"/>
                <w:tab w:val="left" w:pos="7721"/>
              </w:tabs>
              <w:spacing w:before="106"/>
              <w:rPr>
                <w:b/>
                <w:sz w:val="21"/>
                <w:lang w:val="fr-FR"/>
              </w:rPr>
            </w:pPr>
          </w:p>
        </w:tc>
        <w:tc>
          <w:tcPr>
            <w:tcW w:w="1134" w:type="dxa"/>
          </w:tcPr>
          <w:p w14:paraId="1669E0C4" w14:textId="059CC955" w:rsidR="009C7997" w:rsidRPr="009C7997" w:rsidRDefault="009C7997" w:rsidP="00484A26">
            <w:pPr>
              <w:tabs>
                <w:tab w:val="left" w:pos="4121"/>
                <w:tab w:val="left" w:pos="7721"/>
              </w:tabs>
              <w:spacing w:before="106"/>
              <w:rPr>
                <w:b/>
                <w:sz w:val="21"/>
                <w:lang w:val="fr-FR"/>
              </w:rPr>
            </w:pPr>
            <w:r>
              <w:rPr>
                <w:b/>
                <w:sz w:val="21"/>
                <w:lang w:val="fr-FR"/>
              </w:rPr>
              <w:t>Date :</w:t>
            </w:r>
          </w:p>
        </w:tc>
        <w:tc>
          <w:tcPr>
            <w:tcW w:w="2426" w:type="dxa"/>
          </w:tcPr>
          <w:p w14:paraId="76E08D33" w14:textId="77777777" w:rsidR="009C7997" w:rsidRPr="009C7997" w:rsidRDefault="009C7997" w:rsidP="00484A26">
            <w:pPr>
              <w:tabs>
                <w:tab w:val="left" w:pos="4121"/>
                <w:tab w:val="left" w:pos="7721"/>
              </w:tabs>
              <w:spacing w:before="106"/>
              <w:rPr>
                <w:b/>
                <w:sz w:val="21"/>
                <w:lang w:val="fr-FR"/>
              </w:rPr>
            </w:pPr>
          </w:p>
        </w:tc>
      </w:tr>
    </w:tbl>
    <w:p w14:paraId="341D85F1" w14:textId="77777777" w:rsidR="004C0313" w:rsidRPr="00AE2AB2" w:rsidRDefault="007A325E">
      <w:pPr>
        <w:pStyle w:val="Titre1"/>
        <w:ind w:left="521" w:firstLine="0"/>
        <w:rPr>
          <w:lang w:val="fr-FR"/>
        </w:rPr>
      </w:pPr>
      <w:r w:rsidRPr="00AE2AB2">
        <w:rPr>
          <w:color w:val="1E93B5"/>
          <w:lang w:val="fr-FR"/>
        </w:rPr>
        <w:t>1. Langue orale</w:t>
      </w:r>
    </w:p>
    <w:p w14:paraId="1CF0A21E" w14:textId="4B2FB3C5" w:rsidR="00274E68" w:rsidRPr="000B2B8F" w:rsidRDefault="007A325E" w:rsidP="000B2B8F">
      <w:pPr>
        <w:tabs>
          <w:tab w:val="left" w:pos="805"/>
          <w:tab w:val="left" w:pos="9711"/>
          <w:tab w:val="left" w:pos="10244"/>
          <w:tab w:val="left" w:pos="10637"/>
        </w:tabs>
        <w:spacing w:before="84" w:line="276" w:lineRule="auto"/>
        <w:ind w:left="597"/>
        <w:rPr>
          <w:color w:val="231F20"/>
          <w:sz w:val="28"/>
          <w:szCs w:val="40"/>
          <w:lang w:val="fr-FR"/>
        </w:rPr>
      </w:pPr>
      <w:r w:rsidRPr="00DE3A7C">
        <w:rPr>
          <w:b/>
          <w:color w:val="231F20"/>
          <w:sz w:val="18"/>
          <w:lang w:val="fr-FR"/>
        </w:rPr>
        <w:t>COMPRENDRE</w:t>
      </w:r>
      <w:r w:rsidRPr="00DE3A7C">
        <w:rPr>
          <w:b/>
          <w:color w:val="231F20"/>
          <w:spacing w:val="-21"/>
          <w:sz w:val="18"/>
          <w:lang w:val="fr-FR"/>
        </w:rPr>
        <w:t xml:space="preserve"> </w:t>
      </w:r>
      <w:r w:rsidRPr="00DE3A7C">
        <w:rPr>
          <w:color w:val="231F20"/>
          <w:sz w:val="18"/>
          <w:lang w:val="fr-FR"/>
        </w:rPr>
        <w:t>-</w:t>
      </w:r>
      <w:r w:rsidRPr="00DE3A7C">
        <w:rPr>
          <w:color w:val="231F20"/>
          <w:spacing w:val="-20"/>
          <w:sz w:val="18"/>
          <w:lang w:val="fr-FR"/>
        </w:rPr>
        <w:t xml:space="preserve"> </w:t>
      </w:r>
      <w:r w:rsidRPr="00DE3A7C">
        <w:rPr>
          <w:color w:val="231F20"/>
          <w:sz w:val="18"/>
          <w:lang w:val="fr-FR"/>
        </w:rPr>
        <w:t>cocher</w:t>
      </w:r>
      <w:r w:rsidRPr="00DE3A7C">
        <w:rPr>
          <w:color w:val="231F20"/>
          <w:spacing w:val="-37"/>
          <w:sz w:val="18"/>
          <w:lang w:val="fr-FR"/>
        </w:rPr>
        <w:t xml:space="preserve"> </w:t>
      </w:r>
      <w:r w:rsidRPr="00DE3A7C">
        <w:rPr>
          <w:color w:val="231F20"/>
          <w:sz w:val="18"/>
          <w:lang w:val="fr-FR"/>
        </w:rPr>
        <w:t>:</w:t>
      </w:r>
      <w:r w:rsidRPr="00DE3A7C">
        <w:rPr>
          <w:color w:val="231F20"/>
          <w:spacing w:val="-20"/>
          <w:sz w:val="18"/>
          <w:lang w:val="fr-FR"/>
        </w:rPr>
        <w:t xml:space="preserve"> </w:t>
      </w:r>
      <w:r w:rsidRPr="005C4E89">
        <w:rPr>
          <w:rFonts w:ascii="Wingdings 2" w:hAnsi="Wingdings 2"/>
          <w:color w:val="231F20"/>
          <w:sz w:val="28"/>
          <w:szCs w:val="40"/>
        </w:rPr>
        <w:t></w:t>
      </w:r>
      <w:r w:rsidRPr="005C4E89">
        <w:rPr>
          <w:rFonts w:ascii="Wingdings 2" w:hAnsi="Wingdings 2"/>
          <w:color w:val="231F20"/>
          <w:spacing w:val="-150"/>
          <w:sz w:val="28"/>
          <w:szCs w:val="40"/>
          <w:lang w:val="fr-FR"/>
        </w:rPr>
        <w:t xml:space="preserve"> </w:t>
      </w:r>
      <w:r w:rsidR="000B2B8F">
        <w:rPr>
          <w:color w:val="231F20"/>
          <w:sz w:val="28"/>
          <w:szCs w:val="40"/>
          <w:lang w:val="fr-FR"/>
        </w:rPr>
        <w:t>Allophone complet</w:t>
      </w:r>
      <w:r w:rsidRPr="005C4E89">
        <w:rPr>
          <w:color w:val="231F20"/>
          <w:spacing w:val="40"/>
          <w:sz w:val="28"/>
          <w:szCs w:val="40"/>
          <w:lang w:val="fr-FR"/>
        </w:rPr>
        <w:t xml:space="preserve"> </w:t>
      </w:r>
      <w:r w:rsidRPr="005C4E89">
        <w:rPr>
          <w:rFonts w:ascii="Wingdings 2" w:hAnsi="Wingdings 2"/>
          <w:color w:val="231F20"/>
          <w:sz w:val="28"/>
          <w:szCs w:val="40"/>
        </w:rPr>
        <w:t></w:t>
      </w:r>
      <w:r w:rsidRPr="005C4E89">
        <w:rPr>
          <w:rFonts w:ascii="Wingdings 2" w:hAnsi="Wingdings 2"/>
          <w:color w:val="231F20"/>
          <w:spacing w:val="-150"/>
          <w:sz w:val="28"/>
          <w:szCs w:val="40"/>
          <w:lang w:val="fr-FR"/>
        </w:rPr>
        <w:t xml:space="preserve"> </w:t>
      </w:r>
      <w:r w:rsidR="000B2B8F">
        <w:rPr>
          <w:color w:val="231F20"/>
          <w:sz w:val="28"/>
          <w:szCs w:val="40"/>
          <w:lang w:val="fr-FR"/>
        </w:rPr>
        <w:t>Débutant</w:t>
      </w:r>
      <w:r w:rsidRPr="005C4E89">
        <w:rPr>
          <w:color w:val="231F20"/>
          <w:spacing w:val="40"/>
          <w:sz w:val="28"/>
          <w:szCs w:val="40"/>
          <w:lang w:val="fr-FR"/>
        </w:rPr>
        <w:t xml:space="preserve"> </w:t>
      </w:r>
    </w:p>
    <w:tbl>
      <w:tblPr>
        <w:tblStyle w:val="Grilledutableau"/>
        <w:tblW w:w="10314" w:type="dxa"/>
        <w:tblInd w:w="851" w:type="dxa"/>
        <w:tblLook w:val="04A0" w:firstRow="1" w:lastRow="0" w:firstColumn="1" w:lastColumn="0" w:noHBand="0" w:noVBand="1"/>
      </w:tblPr>
      <w:tblGrid>
        <w:gridCol w:w="1417"/>
        <w:gridCol w:w="6153"/>
        <w:gridCol w:w="1014"/>
        <w:gridCol w:w="558"/>
        <w:gridCol w:w="556"/>
        <w:gridCol w:w="616"/>
      </w:tblGrid>
      <w:tr w:rsidR="005C4E89" w:rsidRPr="00313A3C" w14:paraId="17097A15" w14:textId="77777777" w:rsidTr="000B2B8F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82F93" w14:textId="77777777" w:rsidR="005C4E89" w:rsidRPr="002C26B0" w:rsidRDefault="005C4E89" w:rsidP="00274E68">
            <w:pPr>
              <w:pStyle w:val="Corpsdetexte"/>
              <w:spacing w:before="64"/>
              <w:rPr>
                <w:color w:val="231F20"/>
                <w:sz w:val="17"/>
                <w:lang w:val="fr-FR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BAB3" w14:textId="77777777" w:rsidR="005C4E89" w:rsidRPr="002C26B0" w:rsidRDefault="005C4E89" w:rsidP="002E0A7B">
            <w:pPr>
              <w:tabs>
                <w:tab w:val="left" w:pos="851"/>
              </w:tabs>
              <w:spacing w:before="67"/>
              <w:rPr>
                <w:color w:val="231F20"/>
                <w:lang w:val="fr-F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55782385" w14:textId="4261705D" w:rsidR="005C4E89" w:rsidRPr="00313A3C" w:rsidRDefault="00BB4635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>
              <w:rPr>
                <w:color w:val="231F20"/>
                <w:sz w:val="18"/>
                <w:lang w:val="fr-FR"/>
              </w:rPr>
              <w:t>OUI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7CF77706" w14:textId="1E642689" w:rsidR="005C4E89" w:rsidRPr="00313A3C" w:rsidRDefault="009C7997" w:rsidP="009C7997">
            <w:pPr>
              <w:tabs>
                <w:tab w:val="left" w:pos="851"/>
              </w:tabs>
              <w:spacing w:before="67"/>
              <w:jc w:val="center"/>
              <w:rPr>
                <w:color w:val="231F20"/>
                <w:sz w:val="18"/>
                <w:lang w:val="fr-FR"/>
              </w:rPr>
            </w:pPr>
            <w:r w:rsidRPr="009C7997">
              <w:rPr>
                <w:color w:val="231F20"/>
                <w:sz w:val="24"/>
                <w:szCs w:val="36"/>
                <w:lang w:val="fr-FR"/>
              </w:rPr>
              <w:sym w:font="Symbol" w:char="F0BB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3C9E1146" w14:textId="65BFBB0D" w:rsidR="005C4E89" w:rsidRPr="00313A3C" w:rsidRDefault="009C7997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>
              <w:rPr>
                <w:color w:val="231F20"/>
                <w:sz w:val="18"/>
                <w:lang w:val="fr-FR"/>
              </w:rPr>
              <w:t>NON</w:t>
            </w:r>
          </w:p>
        </w:tc>
      </w:tr>
      <w:tr w:rsidR="000B2B8F" w:rsidRPr="00191502" w14:paraId="0E2F40B9" w14:textId="77777777" w:rsidTr="00781814">
        <w:tc>
          <w:tcPr>
            <w:tcW w:w="7570" w:type="dxa"/>
            <w:gridSpan w:val="2"/>
            <w:tcBorders>
              <w:top w:val="single" w:sz="4" w:space="0" w:color="auto"/>
            </w:tcBorders>
          </w:tcPr>
          <w:p w14:paraId="7578236C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szCs w:val="18"/>
                <w:lang w:val="fr-FR"/>
              </w:rPr>
            </w:pPr>
            <w:r w:rsidRPr="00191502">
              <w:rPr>
                <w:color w:val="231F20"/>
                <w:sz w:val="18"/>
                <w:szCs w:val="18"/>
                <w:lang w:val="fr-FR"/>
              </w:rPr>
              <w:t>Répond à une question par un ou des mots juxtaposés courants du quotidien.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 xml:space="preserve"> Utilise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des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phrases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très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simples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pour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poser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ou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répondre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à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des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questions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sur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des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sujets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familiers,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ainsi</w:t>
            </w:r>
            <w:r w:rsidRPr="00191502">
              <w:rPr>
                <w:color w:val="231F20"/>
                <w:spacing w:val="-23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que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pour</w:t>
            </w:r>
            <w:r w:rsidRPr="00191502">
              <w:rPr>
                <w:color w:val="231F20"/>
                <w:spacing w:val="-24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 xml:space="preserve">décrire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l’environnement concret immédiat ou les gens qui en font</w:t>
            </w:r>
            <w:r w:rsidRPr="00191502">
              <w:rPr>
                <w:color w:val="231F20"/>
                <w:spacing w:val="-13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partie.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4C1A9B5F" w14:textId="2E96FE7A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szCs w:val="18"/>
                <w:lang w:val="fr-FR"/>
              </w:rPr>
            </w:pPr>
            <w:r w:rsidRPr="00191502">
              <w:rPr>
                <w:sz w:val="18"/>
                <w:szCs w:val="18"/>
                <w:lang w:val="fr-FR"/>
              </w:rPr>
              <w:t>Ex1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33C76F18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04FDAE8F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31E5854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0B2B8F" w:rsidRPr="00191502" w14:paraId="03F94228" w14:textId="77777777" w:rsidTr="007E56A2">
        <w:tc>
          <w:tcPr>
            <w:tcW w:w="7570" w:type="dxa"/>
            <w:gridSpan w:val="2"/>
          </w:tcPr>
          <w:p w14:paraId="55FE9967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szCs w:val="18"/>
                <w:lang w:val="fr-FR"/>
              </w:rPr>
            </w:pPr>
            <w:r w:rsidRPr="00191502">
              <w:rPr>
                <w:color w:val="231F20"/>
                <w:sz w:val="18"/>
                <w:szCs w:val="18"/>
                <w:lang w:val="fr-FR"/>
              </w:rPr>
              <w:t>Repère</w:t>
            </w:r>
            <w:r w:rsidRPr="00191502">
              <w:rPr>
                <w:color w:val="231F20"/>
                <w:spacing w:val="-11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quelques</w:t>
            </w:r>
            <w:r w:rsidRPr="00191502">
              <w:rPr>
                <w:color w:val="231F20"/>
                <w:spacing w:val="-10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mots</w:t>
            </w:r>
            <w:r w:rsidRPr="00191502">
              <w:rPr>
                <w:color w:val="231F20"/>
                <w:spacing w:val="-11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très</w:t>
            </w:r>
            <w:r w:rsidRPr="00191502">
              <w:rPr>
                <w:color w:val="231F20"/>
                <w:spacing w:val="-10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courants</w:t>
            </w:r>
            <w:r w:rsidRPr="00191502">
              <w:rPr>
                <w:color w:val="231F20"/>
                <w:spacing w:val="-11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du</w:t>
            </w:r>
            <w:r w:rsidRPr="00191502">
              <w:rPr>
                <w:color w:val="231F20"/>
                <w:spacing w:val="-10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quotidien</w:t>
            </w:r>
          </w:p>
        </w:tc>
        <w:tc>
          <w:tcPr>
            <w:tcW w:w="1014" w:type="dxa"/>
          </w:tcPr>
          <w:p w14:paraId="4E9452AE" w14:textId="74A85F88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szCs w:val="18"/>
                <w:lang w:val="fr-FR"/>
              </w:rPr>
            </w:pPr>
            <w:r w:rsidRPr="00191502">
              <w:rPr>
                <w:sz w:val="18"/>
                <w:szCs w:val="18"/>
                <w:lang w:val="fr-FR"/>
              </w:rPr>
              <w:t>Ex2</w:t>
            </w:r>
          </w:p>
        </w:tc>
        <w:tc>
          <w:tcPr>
            <w:tcW w:w="558" w:type="dxa"/>
          </w:tcPr>
          <w:p w14:paraId="2B34A97D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56" w:type="dxa"/>
          </w:tcPr>
          <w:p w14:paraId="1E56F6CE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094700E0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0B2B8F" w:rsidRPr="00191502" w14:paraId="37ABA202" w14:textId="77777777" w:rsidTr="001505D7">
        <w:tc>
          <w:tcPr>
            <w:tcW w:w="7570" w:type="dxa"/>
            <w:gridSpan w:val="2"/>
          </w:tcPr>
          <w:p w14:paraId="2CE95F5C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szCs w:val="18"/>
                <w:lang w:val="fr-FR"/>
              </w:rPr>
            </w:pP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Comprend</w:t>
            </w:r>
            <w:r w:rsidRPr="00191502">
              <w:rPr>
                <w:color w:val="231F20"/>
                <w:spacing w:val="-7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des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mots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très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familiers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et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des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phrases</w:t>
            </w:r>
            <w:r w:rsidRPr="00191502">
              <w:rPr>
                <w:color w:val="231F20"/>
                <w:spacing w:val="-7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très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courantes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sur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l’environnement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concret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immédiat,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si</w:t>
            </w:r>
            <w:r w:rsidRPr="00191502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w w:val="95"/>
                <w:sz w:val="18"/>
                <w:szCs w:val="18"/>
                <w:lang w:val="fr-FR"/>
              </w:rPr>
              <w:t>l’on</w:t>
            </w:r>
            <w:r w:rsidRPr="00191502">
              <w:rPr>
                <w:color w:val="231F20"/>
                <w:spacing w:val="-7"/>
                <w:w w:val="95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pacing w:val="-3"/>
                <w:w w:val="95"/>
                <w:sz w:val="18"/>
                <w:szCs w:val="18"/>
                <w:lang w:val="fr-FR"/>
              </w:rPr>
              <w:t xml:space="preserve">parle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lentement et</w:t>
            </w:r>
            <w:r w:rsidRPr="00191502">
              <w:rPr>
                <w:color w:val="231F20"/>
                <w:spacing w:val="4"/>
                <w:sz w:val="18"/>
                <w:szCs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szCs w:val="18"/>
                <w:lang w:val="fr-FR"/>
              </w:rPr>
              <w:t>distinctement</w:t>
            </w:r>
          </w:p>
        </w:tc>
        <w:tc>
          <w:tcPr>
            <w:tcW w:w="1014" w:type="dxa"/>
          </w:tcPr>
          <w:p w14:paraId="117B6232" w14:textId="32FE2EAB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szCs w:val="18"/>
                <w:lang w:val="fr-FR"/>
              </w:rPr>
            </w:pPr>
            <w:r w:rsidRPr="00191502">
              <w:rPr>
                <w:sz w:val="18"/>
                <w:szCs w:val="18"/>
                <w:lang w:val="fr-FR"/>
              </w:rPr>
              <w:t>Ex3</w:t>
            </w:r>
          </w:p>
        </w:tc>
        <w:tc>
          <w:tcPr>
            <w:tcW w:w="558" w:type="dxa"/>
          </w:tcPr>
          <w:p w14:paraId="4572DBF9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56" w:type="dxa"/>
          </w:tcPr>
          <w:p w14:paraId="626DC80E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28A0B0CE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0B2B8F" w:rsidRPr="00191502" w14:paraId="097AF889" w14:textId="77777777" w:rsidTr="000B2B8F">
        <w:tc>
          <w:tcPr>
            <w:tcW w:w="1417" w:type="dxa"/>
          </w:tcPr>
          <w:p w14:paraId="1FBF09A5" w14:textId="28E8A3DB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commentaires</w:t>
            </w:r>
          </w:p>
        </w:tc>
        <w:tc>
          <w:tcPr>
            <w:tcW w:w="8897" w:type="dxa"/>
            <w:gridSpan w:val="5"/>
          </w:tcPr>
          <w:p w14:paraId="6FC8AA99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  <w:p w14:paraId="0A369DA3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  <w:p w14:paraId="35DA0EEA" w14:textId="0045A0CE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</w:tbl>
    <w:p w14:paraId="0864E562" w14:textId="77777777" w:rsidR="004C0313" w:rsidRPr="00191502" w:rsidRDefault="007A325E" w:rsidP="00DE3A7C">
      <w:pPr>
        <w:pStyle w:val="Titre1"/>
        <w:numPr>
          <w:ilvl w:val="0"/>
          <w:numId w:val="5"/>
        </w:numPr>
        <w:tabs>
          <w:tab w:val="left" w:pos="805"/>
        </w:tabs>
        <w:spacing w:before="152"/>
        <w:jc w:val="left"/>
        <w:rPr>
          <w:color w:val="1E93B5"/>
          <w:lang w:val="fr-FR"/>
        </w:rPr>
      </w:pPr>
      <w:r w:rsidRPr="00191502">
        <w:rPr>
          <w:color w:val="1E93B5"/>
          <w:lang w:val="fr-FR"/>
        </w:rPr>
        <w:t>De l'oral à</w:t>
      </w:r>
      <w:r w:rsidRPr="00191502">
        <w:rPr>
          <w:color w:val="1E93B5"/>
          <w:spacing w:val="6"/>
          <w:lang w:val="fr-FR"/>
        </w:rPr>
        <w:t xml:space="preserve"> </w:t>
      </w:r>
      <w:r w:rsidRPr="00191502">
        <w:rPr>
          <w:color w:val="1E93B5"/>
          <w:lang w:val="fr-FR"/>
        </w:rPr>
        <w:t>l'écrit</w:t>
      </w:r>
    </w:p>
    <w:tbl>
      <w:tblPr>
        <w:tblStyle w:val="Grilledutableau"/>
        <w:tblW w:w="10314" w:type="dxa"/>
        <w:tblInd w:w="851" w:type="dxa"/>
        <w:tblLook w:val="04A0" w:firstRow="1" w:lastRow="0" w:firstColumn="1" w:lastColumn="0" w:noHBand="0" w:noVBand="1"/>
      </w:tblPr>
      <w:tblGrid>
        <w:gridCol w:w="1417"/>
        <w:gridCol w:w="6160"/>
        <w:gridCol w:w="989"/>
        <w:gridCol w:w="567"/>
        <w:gridCol w:w="565"/>
        <w:gridCol w:w="616"/>
      </w:tblGrid>
      <w:tr w:rsidR="009C7997" w:rsidRPr="00191502" w14:paraId="2CF4CE26" w14:textId="77777777" w:rsidTr="000B2B8F">
        <w:tc>
          <w:tcPr>
            <w:tcW w:w="8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1A2DA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2AFFEE"/>
          </w:tcPr>
          <w:p w14:paraId="701129AF" w14:textId="4AC9DEF2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OUI</w:t>
            </w:r>
          </w:p>
        </w:tc>
        <w:tc>
          <w:tcPr>
            <w:tcW w:w="565" w:type="dxa"/>
            <w:shd w:val="clear" w:color="auto" w:fill="2AFFEE"/>
          </w:tcPr>
          <w:p w14:paraId="5D790A05" w14:textId="15B3C978" w:rsidR="009C7997" w:rsidRPr="00191502" w:rsidRDefault="009C7997" w:rsidP="009C7997">
            <w:pPr>
              <w:tabs>
                <w:tab w:val="left" w:pos="851"/>
              </w:tabs>
              <w:spacing w:before="67"/>
              <w:jc w:val="center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24"/>
                <w:szCs w:val="36"/>
                <w:lang w:val="fr-FR"/>
              </w:rPr>
              <w:sym w:font="Symbol" w:char="F0BB"/>
            </w:r>
          </w:p>
        </w:tc>
        <w:tc>
          <w:tcPr>
            <w:tcW w:w="616" w:type="dxa"/>
            <w:shd w:val="clear" w:color="auto" w:fill="2AFFEE"/>
          </w:tcPr>
          <w:p w14:paraId="07824DF1" w14:textId="2D44C741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NON</w:t>
            </w:r>
          </w:p>
        </w:tc>
      </w:tr>
      <w:tr w:rsidR="009C7997" w:rsidRPr="00191502" w14:paraId="15290BA8" w14:textId="24E4CF5C" w:rsidTr="000B2B8F">
        <w:tc>
          <w:tcPr>
            <w:tcW w:w="7577" w:type="dxa"/>
            <w:gridSpan w:val="2"/>
            <w:tcBorders>
              <w:top w:val="single" w:sz="4" w:space="0" w:color="auto"/>
            </w:tcBorders>
          </w:tcPr>
          <w:p w14:paraId="58441750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Comptine alphabétique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7013A5E" w14:textId="39BA3AAE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Ex4</w:t>
            </w:r>
          </w:p>
        </w:tc>
        <w:tc>
          <w:tcPr>
            <w:tcW w:w="567" w:type="dxa"/>
          </w:tcPr>
          <w:p w14:paraId="003C537B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683C0BEF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78F3B1C5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37BD416A" w14:textId="37F7B8FF" w:rsidTr="000B2B8F">
        <w:tc>
          <w:tcPr>
            <w:tcW w:w="7577" w:type="dxa"/>
            <w:gridSpan w:val="2"/>
          </w:tcPr>
          <w:p w14:paraId="4E00C20D" w14:textId="268E5FAC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Lit des graphèmes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simples.</w:t>
            </w:r>
          </w:p>
        </w:tc>
        <w:tc>
          <w:tcPr>
            <w:tcW w:w="989" w:type="dxa"/>
          </w:tcPr>
          <w:p w14:paraId="62B0E7E6" w14:textId="5FAA6DEB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Ex5</w:t>
            </w:r>
            <w:r w:rsidR="00F0410D" w:rsidRPr="00191502">
              <w:rPr>
                <w:sz w:val="18"/>
                <w:lang w:val="fr-FR"/>
              </w:rPr>
              <w:t>a</w:t>
            </w:r>
          </w:p>
        </w:tc>
        <w:tc>
          <w:tcPr>
            <w:tcW w:w="567" w:type="dxa"/>
          </w:tcPr>
          <w:p w14:paraId="38970CA4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193C036D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3580CDCD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F0410D" w:rsidRPr="00191502" w14:paraId="362AD766" w14:textId="77777777" w:rsidTr="000B2B8F">
        <w:tc>
          <w:tcPr>
            <w:tcW w:w="7577" w:type="dxa"/>
            <w:gridSpan w:val="2"/>
          </w:tcPr>
          <w:p w14:paraId="7F364750" w14:textId="31F29A73" w:rsidR="00F0410D" w:rsidRPr="00191502" w:rsidRDefault="00F0410D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Reconnaitre (entourer)</w:t>
            </w:r>
          </w:p>
        </w:tc>
        <w:tc>
          <w:tcPr>
            <w:tcW w:w="989" w:type="dxa"/>
          </w:tcPr>
          <w:p w14:paraId="605ABF1F" w14:textId="539FA8F8" w:rsidR="00F0410D" w:rsidRPr="00191502" w:rsidRDefault="00F0410D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Ex5B</w:t>
            </w:r>
          </w:p>
        </w:tc>
        <w:tc>
          <w:tcPr>
            <w:tcW w:w="567" w:type="dxa"/>
          </w:tcPr>
          <w:p w14:paraId="1462FA3B" w14:textId="77777777" w:rsidR="00F0410D" w:rsidRPr="00191502" w:rsidRDefault="00F0410D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3426677A" w14:textId="77777777" w:rsidR="00F0410D" w:rsidRPr="00191502" w:rsidRDefault="00F0410D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405C7615" w14:textId="77777777" w:rsidR="00F0410D" w:rsidRPr="00191502" w:rsidRDefault="00F0410D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33C83FDA" w14:textId="29641009" w:rsidTr="000B2B8F">
        <w:tc>
          <w:tcPr>
            <w:tcW w:w="7577" w:type="dxa"/>
            <w:gridSpan w:val="2"/>
          </w:tcPr>
          <w:p w14:paraId="188D02C1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Écrit des graphèmes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simples.</w:t>
            </w:r>
          </w:p>
        </w:tc>
        <w:tc>
          <w:tcPr>
            <w:tcW w:w="989" w:type="dxa"/>
          </w:tcPr>
          <w:p w14:paraId="728357B2" w14:textId="66325E88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Ex5b</w:t>
            </w:r>
          </w:p>
        </w:tc>
        <w:tc>
          <w:tcPr>
            <w:tcW w:w="567" w:type="dxa"/>
          </w:tcPr>
          <w:p w14:paraId="69B73DCE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22C2627C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7EC7E595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38579DE1" w14:textId="55BF8DCC" w:rsidTr="000B2B8F">
        <w:tc>
          <w:tcPr>
            <w:tcW w:w="7577" w:type="dxa"/>
            <w:gridSpan w:val="2"/>
          </w:tcPr>
          <w:p w14:paraId="1E198BCC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Lit des syllabes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simples.</w:t>
            </w:r>
          </w:p>
        </w:tc>
        <w:tc>
          <w:tcPr>
            <w:tcW w:w="989" w:type="dxa"/>
          </w:tcPr>
          <w:p w14:paraId="24464F29" w14:textId="431C0BF6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Ex6</w:t>
            </w:r>
            <w:r w:rsidR="00F0410D" w:rsidRPr="00191502">
              <w:rPr>
                <w:sz w:val="18"/>
                <w:lang w:val="fr-FR"/>
              </w:rPr>
              <w:t>a</w:t>
            </w:r>
          </w:p>
        </w:tc>
        <w:tc>
          <w:tcPr>
            <w:tcW w:w="567" w:type="dxa"/>
          </w:tcPr>
          <w:p w14:paraId="43F8733E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091AD2D5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30AFB0F0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71474874" w14:textId="5F23BB41" w:rsidTr="000B2B8F">
        <w:tc>
          <w:tcPr>
            <w:tcW w:w="7577" w:type="dxa"/>
            <w:gridSpan w:val="2"/>
          </w:tcPr>
          <w:p w14:paraId="30FABA6D" w14:textId="61E1CD96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 xml:space="preserve">Écrit </w:t>
            </w:r>
            <w:r w:rsidR="00191502" w:rsidRPr="00191502">
              <w:rPr>
                <w:color w:val="231F20"/>
                <w:sz w:val="18"/>
                <w:lang w:val="fr-FR"/>
              </w:rPr>
              <w:t>d</w:t>
            </w:r>
            <w:r w:rsidRPr="00191502">
              <w:rPr>
                <w:color w:val="231F20"/>
                <w:sz w:val="18"/>
                <w:lang w:val="fr-FR"/>
              </w:rPr>
              <w:t>es syllabes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simples.</w:t>
            </w:r>
          </w:p>
        </w:tc>
        <w:tc>
          <w:tcPr>
            <w:tcW w:w="989" w:type="dxa"/>
          </w:tcPr>
          <w:p w14:paraId="14508D3E" w14:textId="2B3C9C4D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Ex6b</w:t>
            </w:r>
          </w:p>
        </w:tc>
        <w:tc>
          <w:tcPr>
            <w:tcW w:w="567" w:type="dxa"/>
          </w:tcPr>
          <w:p w14:paraId="541DD8F5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3BF29F97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78D3A52B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41701C79" w14:textId="6A746CC9" w:rsidTr="000B2B8F">
        <w:tc>
          <w:tcPr>
            <w:tcW w:w="7577" w:type="dxa"/>
            <w:gridSpan w:val="2"/>
          </w:tcPr>
          <w:p w14:paraId="20CD4DCC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Lit des mots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simples.</w:t>
            </w:r>
          </w:p>
        </w:tc>
        <w:tc>
          <w:tcPr>
            <w:tcW w:w="989" w:type="dxa"/>
          </w:tcPr>
          <w:p w14:paraId="56B38E8A" w14:textId="2603C292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Ex7</w:t>
            </w:r>
            <w:r w:rsidR="00F0410D" w:rsidRPr="00191502">
              <w:rPr>
                <w:sz w:val="18"/>
                <w:lang w:val="fr-FR"/>
              </w:rPr>
              <w:t>a</w:t>
            </w:r>
          </w:p>
        </w:tc>
        <w:tc>
          <w:tcPr>
            <w:tcW w:w="567" w:type="dxa"/>
          </w:tcPr>
          <w:p w14:paraId="1210A82E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0EE01221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0F7E5921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1943A491" w14:textId="7D2DEEFF" w:rsidTr="000B2B8F">
        <w:tc>
          <w:tcPr>
            <w:tcW w:w="7577" w:type="dxa"/>
            <w:gridSpan w:val="2"/>
          </w:tcPr>
          <w:p w14:paraId="5A2BA3B9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Écrit des mots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simples.</w:t>
            </w:r>
          </w:p>
        </w:tc>
        <w:tc>
          <w:tcPr>
            <w:tcW w:w="989" w:type="dxa"/>
          </w:tcPr>
          <w:p w14:paraId="05012DB8" w14:textId="3700597C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Ex7b</w:t>
            </w:r>
          </w:p>
        </w:tc>
        <w:tc>
          <w:tcPr>
            <w:tcW w:w="567" w:type="dxa"/>
          </w:tcPr>
          <w:p w14:paraId="2EA44EAD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1A5FE155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6636ACB0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37FB229B" w14:textId="5A8BC61C" w:rsidTr="000B2B8F">
        <w:tc>
          <w:tcPr>
            <w:tcW w:w="7577" w:type="dxa"/>
            <w:gridSpan w:val="2"/>
          </w:tcPr>
          <w:p w14:paraId="0A5F6948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Lit des syllabes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complexes.</w:t>
            </w:r>
          </w:p>
        </w:tc>
        <w:tc>
          <w:tcPr>
            <w:tcW w:w="989" w:type="dxa"/>
          </w:tcPr>
          <w:p w14:paraId="530D1568" w14:textId="794C2B95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Ex8</w:t>
            </w:r>
            <w:r w:rsidR="00F0410D" w:rsidRPr="00191502">
              <w:rPr>
                <w:sz w:val="18"/>
                <w:lang w:val="fr-FR"/>
              </w:rPr>
              <w:t>a</w:t>
            </w:r>
          </w:p>
        </w:tc>
        <w:tc>
          <w:tcPr>
            <w:tcW w:w="567" w:type="dxa"/>
          </w:tcPr>
          <w:p w14:paraId="584F5C93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1AAFA774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3F3C08C6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9C7997" w:rsidRPr="00191502" w14:paraId="08DE427A" w14:textId="7D295D48" w:rsidTr="000B2B8F">
        <w:tc>
          <w:tcPr>
            <w:tcW w:w="7577" w:type="dxa"/>
            <w:gridSpan w:val="2"/>
          </w:tcPr>
          <w:p w14:paraId="64D548D7" w14:textId="06D78D95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 xml:space="preserve">Écrit </w:t>
            </w:r>
            <w:r w:rsidR="00191502" w:rsidRPr="00191502">
              <w:rPr>
                <w:color w:val="231F20"/>
                <w:sz w:val="18"/>
                <w:lang w:val="fr-FR"/>
              </w:rPr>
              <w:t>d</w:t>
            </w:r>
            <w:r w:rsidRPr="00191502">
              <w:rPr>
                <w:color w:val="231F20"/>
                <w:sz w:val="18"/>
                <w:lang w:val="fr-FR"/>
              </w:rPr>
              <w:t>es syllabes</w:t>
            </w:r>
            <w:r w:rsidRPr="00191502">
              <w:rPr>
                <w:color w:val="231F20"/>
                <w:spacing w:val="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complexes.</w:t>
            </w:r>
          </w:p>
        </w:tc>
        <w:tc>
          <w:tcPr>
            <w:tcW w:w="989" w:type="dxa"/>
          </w:tcPr>
          <w:p w14:paraId="386B5665" w14:textId="027B46AF" w:rsidR="009C7997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Ex8b</w:t>
            </w:r>
          </w:p>
        </w:tc>
        <w:tc>
          <w:tcPr>
            <w:tcW w:w="567" w:type="dxa"/>
          </w:tcPr>
          <w:p w14:paraId="36268C67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2884B224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36EC8CB1" w14:textId="77777777" w:rsidR="009C7997" w:rsidRPr="00191502" w:rsidRDefault="009C7997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176690" w:rsidRPr="00191502" w14:paraId="35230181" w14:textId="77777777" w:rsidTr="000B2B8F">
        <w:tc>
          <w:tcPr>
            <w:tcW w:w="7577" w:type="dxa"/>
            <w:gridSpan w:val="2"/>
          </w:tcPr>
          <w:p w14:paraId="27F000AE" w14:textId="676CBE88" w:rsidR="00176690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Lit un texte à haute voix</w:t>
            </w:r>
          </w:p>
        </w:tc>
        <w:tc>
          <w:tcPr>
            <w:tcW w:w="989" w:type="dxa"/>
          </w:tcPr>
          <w:p w14:paraId="3D56D7EC" w14:textId="7427B9EB" w:rsidR="00176690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Ex9</w:t>
            </w:r>
          </w:p>
        </w:tc>
        <w:tc>
          <w:tcPr>
            <w:tcW w:w="567" w:type="dxa"/>
          </w:tcPr>
          <w:p w14:paraId="47A658DE" w14:textId="77777777" w:rsidR="00176690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565" w:type="dxa"/>
          </w:tcPr>
          <w:p w14:paraId="53AC1836" w14:textId="77777777" w:rsidR="00176690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  <w:tc>
          <w:tcPr>
            <w:tcW w:w="616" w:type="dxa"/>
          </w:tcPr>
          <w:p w14:paraId="0C29A81C" w14:textId="77777777" w:rsidR="00176690" w:rsidRPr="00191502" w:rsidRDefault="00176690" w:rsidP="009C7997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  <w:tr w:rsidR="000B2B8F" w:rsidRPr="00191502" w14:paraId="4CA97033" w14:textId="77777777" w:rsidTr="002E0A7B">
        <w:tc>
          <w:tcPr>
            <w:tcW w:w="1417" w:type="dxa"/>
          </w:tcPr>
          <w:p w14:paraId="2000C4B9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commentaires</w:t>
            </w:r>
          </w:p>
        </w:tc>
        <w:tc>
          <w:tcPr>
            <w:tcW w:w="8897" w:type="dxa"/>
            <w:gridSpan w:val="5"/>
          </w:tcPr>
          <w:p w14:paraId="5887B5D0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  <w:p w14:paraId="6956C6C6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  <w:p w14:paraId="41148E72" w14:textId="77777777" w:rsidR="000B2B8F" w:rsidRPr="00191502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</w:tbl>
    <w:p w14:paraId="30B6B0F9" w14:textId="1B4224A1" w:rsidR="004C0313" w:rsidRPr="00191502" w:rsidRDefault="007A325E" w:rsidP="00274E68">
      <w:pPr>
        <w:pStyle w:val="Titre2"/>
        <w:spacing w:before="74" w:line="276" w:lineRule="auto"/>
        <w:rPr>
          <w:lang w:val="fr-FR"/>
        </w:rPr>
      </w:pPr>
      <w:r w:rsidRPr="00191502">
        <w:rPr>
          <w:color w:val="231F20"/>
          <w:w w:val="90"/>
          <w:lang w:val="fr-FR"/>
        </w:rPr>
        <w:t>GRAPHIE</w:t>
      </w:r>
    </w:p>
    <w:tbl>
      <w:tblPr>
        <w:tblStyle w:val="Grilledutableau"/>
        <w:tblW w:w="10314" w:type="dxa"/>
        <w:tblInd w:w="851" w:type="dxa"/>
        <w:tblLook w:val="04A0" w:firstRow="1" w:lastRow="0" w:firstColumn="1" w:lastColumn="0" w:noHBand="0" w:noVBand="1"/>
      </w:tblPr>
      <w:tblGrid>
        <w:gridCol w:w="1417"/>
        <w:gridCol w:w="6160"/>
        <w:gridCol w:w="989"/>
        <w:gridCol w:w="567"/>
        <w:gridCol w:w="565"/>
        <w:gridCol w:w="616"/>
      </w:tblGrid>
      <w:tr w:rsidR="009C7997" w:rsidRPr="00191502" w14:paraId="638574C3" w14:textId="77777777" w:rsidTr="000B2B8F"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0E4A5" w14:textId="77777777" w:rsidR="009C7997" w:rsidRPr="00191502" w:rsidRDefault="009C7997" w:rsidP="009C7997">
            <w:pPr>
              <w:pStyle w:val="Corpsdetexte"/>
              <w:spacing w:before="67" w:line="276" w:lineRule="auto"/>
              <w:rPr>
                <w:color w:val="231F20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6755" w14:textId="77777777" w:rsidR="009C7997" w:rsidRPr="00191502" w:rsidRDefault="009C7997" w:rsidP="009C7997">
            <w:pPr>
              <w:pStyle w:val="Corpsdetexte"/>
              <w:spacing w:before="67" w:line="276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64E8F61A" w14:textId="2D17D717" w:rsidR="009C7997" w:rsidRPr="00191502" w:rsidRDefault="009C7997" w:rsidP="009C7997">
            <w:pPr>
              <w:rPr>
                <w:sz w:val="18"/>
                <w:szCs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OUI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5836358F" w14:textId="11AF2155" w:rsidR="009C7997" w:rsidRPr="00191502" w:rsidRDefault="009C7997" w:rsidP="009C7997">
            <w:pPr>
              <w:jc w:val="center"/>
              <w:rPr>
                <w:sz w:val="18"/>
                <w:szCs w:val="18"/>
                <w:lang w:val="fr-FR"/>
              </w:rPr>
            </w:pPr>
            <w:r w:rsidRPr="00191502">
              <w:rPr>
                <w:color w:val="231F20"/>
                <w:sz w:val="24"/>
                <w:szCs w:val="36"/>
                <w:lang w:val="fr-FR"/>
              </w:rPr>
              <w:sym w:font="Symbol" w:char="F0BB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32B1A14A" w14:textId="069E663E" w:rsidR="009C7997" w:rsidRPr="00191502" w:rsidRDefault="009C7997" w:rsidP="009C7997">
            <w:pPr>
              <w:rPr>
                <w:sz w:val="18"/>
                <w:szCs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NON</w:t>
            </w:r>
          </w:p>
        </w:tc>
      </w:tr>
      <w:tr w:rsidR="009C7997" w:rsidRPr="00191502" w14:paraId="42982476" w14:textId="76B26BCC" w:rsidTr="000B2B8F">
        <w:tc>
          <w:tcPr>
            <w:tcW w:w="7577" w:type="dxa"/>
            <w:gridSpan w:val="2"/>
            <w:tcBorders>
              <w:top w:val="single" w:sz="4" w:space="0" w:color="auto"/>
            </w:tcBorders>
          </w:tcPr>
          <w:p w14:paraId="5C96A5C9" w14:textId="77777777" w:rsidR="009C7997" w:rsidRPr="00191502" w:rsidRDefault="009C7997" w:rsidP="009C7997">
            <w:pPr>
              <w:pStyle w:val="Corpsdetexte"/>
              <w:spacing w:before="67" w:line="276" w:lineRule="auto"/>
              <w:rPr>
                <w:lang w:val="fr-FR"/>
              </w:rPr>
            </w:pPr>
            <w:proofErr w:type="spellStart"/>
            <w:r w:rsidRPr="00191502">
              <w:rPr>
                <w:color w:val="231F20"/>
                <w:lang w:val="fr-FR"/>
              </w:rPr>
              <w:t>Pré-requis</w:t>
            </w:r>
            <w:proofErr w:type="spellEnd"/>
            <w:r w:rsidRPr="00191502">
              <w:rPr>
                <w:color w:val="231F20"/>
                <w:lang w:val="fr-FR"/>
              </w:rPr>
              <w:t xml:space="preserve"> – Tient et utilise correctement crayon ou stylo.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AEC341E" w14:textId="228B7F12" w:rsidR="009C7997" w:rsidRPr="00191502" w:rsidRDefault="009C7997" w:rsidP="009C7997">
            <w:pPr>
              <w:pStyle w:val="Corpsdetexte"/>
              <w:spacing w:before="67" w:line="276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DE749C" w14:textId="77777777" w:rsidR="009C7997" w:rsidRPr="00191502" w:rsidRDefault="009C7997" w:rsidP="009C799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322C561F" w14:textId="77777777" w:rsidR="009C7997" w:rsidRPr="00191502" w:rsidRDefault="009C7997" w:rsidP="009C799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9F0A7BE" w14:textId="77777777" w:rsidR="009C7997" w:rsidRPr="00191502" w:rsidRDefault="009C7997" w:rsidP="009C7997">
            <w:pPr>
              <w:rPr>
                <w:sz w:val="18"/>
                <w:szCs w:val="18"/>
                <w:lang w:val="fr-FR"/>
              </w:rPr>
            </w:pPr>
          </w:p>
        </w:tc>
      </w:tr>
      <w:tr w:rsidR="009C7997" w:rsidRPr="00191502" w14:paraId="7518C1B1" w14:textId="392462C3" w:rsidTr="000B2B8F">
        <w:tc>
          <w:tcPr>
            <w:tcW w:w="7577" w:type="dxa"/>
            <w:gridSpan w:val="2"/>
          </w:tcPr>
          <w:p w14:paraId="78424CDC" w14:textId="77777777" w:rsidR="009C7997" w:rsidRPr="00191502" w:rsidRDefault="009C7997" w:rsidP="009C7997">
            <w:pPr>
              <w:tabs>
                <w:tab w:val="left" w:pos="742"/>
              </w:tabs>
              <w:spacing w:line="276" w:lineRule="auto"/>
              <w:rPr>
                <w:sz w:val="18"/>
                <w:lang w:val="fr-FR"/>
              </w:rPr>
            </w:pPr>
            <w:r w:rsidRPr="00191502">
              <w:rPr>
                <w:color w:val="231F20"/>
                <w:sz w:val="18"/>
                <w:lang w:val="fr-FR"/>
              </w:rPr>
              <w:t>Recopie une phrase en respectant taille, forme et</w:t>
            </w:r>
            <w:r w:rsidRPr="00191502">
              <w:rPr>
                <w:color w:val="231F20"/>
                <w:spacing w:val="-12"/>
                <w:sz w:val="18"/>
                <w:lang w:val="fr-FR"/>
              </w:rPr>
              <w:t xml:space="preserve"> </w:t>
            </w:r>
            <w:r w:rsidRPr="00191502">
              <w:rPr>
                <w:color w:val="231F20"/>
                <w:sz w:val="18"/>
                <w:lang w:val="fr-FR"/>
              </w:rPr>
              <w:t>trajectoire.</w:t>
            </w:r>
          </w:p>
        </w:tc>
        <w:tc>
          <w:tcPr>
            <w:tcW w:w="989" w:type="dxa"/>
          </w:tcPr>
          <w:p w14:paraId="61BB9A3B" w14:textId="6E50E718" w:rsidR="009C7997" w:rsidRPr="00191502" w:rsidRDefault="00176690" w:rsidP="009C7997">
            <w:pPr>
              <w:tabs>
                <w:tab w:val="left" w:pos="742"/>
              </w:tabs>
              <w:spacing w:line="276" w:lineRule="auto"/>
              <w:rPr>
                <w:sz w:val="18"/>
                <w:lang w:val="fr-FR"/>
              </w:rPr>
            </w:pPr>
            <w:r w:rsidRPr="00191502">
              <w:rPr>
                <w:sz w:val="18"/>
                <w:lang w:val="fr-FR"/>
              </w:rPr>
              <w:t>Ex10</w:t>
            </w:r>
          </w:p>
        </w:tc>
        <w:tc>
          <w:tcPr>
            <w:tcW w:w="567" w:type="dxa"/>
          </w:tcPr>
          <w:p w14:paraId="43EDA1BD" w14:textId="77777777" w:rsidR="009C7997" w:rsidRPr="00191502" w:rsidRDefault="009C7997" w:rsidP="009C7997">
            <w:pPr>
              <w:rPr>
                <w:sz w:val="18"/>
                <w:lang w:val="fr-FR"/>
              </w:rPr>
            </w:pPr>
          </w:p>
        </w:tc>
        <w:tc>
          <w:tcPr>
            <w:tcW w:w="565" w:type="dxa"/>
          </w:tcPr>
          <w:p w14:paraId="0E62B3C5" w14:textId="77777777" w:rsidR="009C7997" w:rsidRPr="00191502" w:rsidRDefault="009C7997" w:rsidP="009C7997">
            <w:pPr>
              <w:rPr>
                <w:sz w:val="18"/>
                <w:lang w:val="fr-FR"/>
              </w:rPr>
            </w:pPr>
          </w:p>
        </w:tc>
        <w:tc>
          <w:tcPr>
            <w:tcW w:w="616" w:type="dxa"/>
          </w:tcPr>
          <w:p w14:paraId="7B973373" w14:textId="77777777" w:rsidR="009C7997" w:rsidRPr="00191502" w:rsidRDefault="009C7997" w:rsidP="009C7997">
            <w:pPr>
              <w:rPr>
                <w:sz w:val="18"/>
                <w:lang w:val="fr-FR"/>
              </w:rPr>
            </w:pPr>
          </w:p>
        </w:tc>
      </w:tr>
      <w:tr w:rsidR="000B2B8F" w:rsidRPr="00313A3C" w14:paraId="19425B59" w14:textId="77777777" w:rsidTr="002E0A7B">
        <w:tc>
          <w:tcPr>
            <w:tcW w:w="1417" w:type="dxa"/>
          </w:tcPr>
          <w:p w14:paraId="076694E5" w14:textId="77777777" w:rsidR="000B2B8F" w:rsidRDefault="000B2B8F" w:rsidP="002E0A7B">
            <w:pPr>
              <w:tabs>
                <w:tab w:val="left" w:pos="851"/>
              </w:tabs>
              <w:spacing w:before="67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commentaires</w:t>
            </w:r>
          </w:p>
        </w:tc>
        <w:tc>
          <w:tcPr>
            <w:tcW w:w="8897" w:type="dxa"/>
            <w:gridSpan w:val="5"/>
          </w:tcPr>
          <w:p w14:paraId="056AD915" w14:textId="77777777" w:rsidR="000B2B8F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  <w:p w14:paraId="6F169D78" w14:textId="77777777" w:rsidR="000B2B8F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  <w:p w14:paraId="51A3F031" w14:textId="77777777" w:rsidR="000B2B8F" w:rsidRPr="00313A3C" w:rsidRDefault="000B2B8F" w:rsidP="002E0A7B">
            <w:pPr>
              <w:tabs>
                <w:tab w:val="left" w:pos="851"/>
              </w:tabs>
              <w:spacing w:before="67"/>
              <w:rPr>
                <w:color w:val="231F20"/>
                <w:sz w:val="18"/>
                <w:lang w:val="fr-FR"/>
              </w:rPr>
            </w:pPr>
          </w:p>
        </w:tc>
      </w:tr>
    </w:tbl>
    <w:p w14:paraId="21B9F1C4" w14:textId="5383EEA2" w:rsidR="00BB4635" w:rsidRDefault="00BB4635" w:rsidP="000B2B8F">
      <w:pPr>
        <w:pStyle w:val="Titre1"/>
        <w:tabs>
          <w:tab w:val="left" w:pos="805"/>
        </w:tabs>
        <w:spacing w:before="152"/>
        <w:ind w:left="520" w:firstLine="0"/>
        <w:rPr>
          <w:color w:val="1E93B5"/>
          <w:lang w:val="fr-FR"/>
        </w:rPr>
      </w:pPr>
      <w:r w:rsidRPr="00BB4635">
        <w:rPr>
          <w:color w:val="1E93B5"/>
          <w:lang w:val="fr-FR"/>
        </w:rPr>
        <w:t>3.Langue d’origine en cas d</w:t>
      </w:r>
      <w:r>
        <w:rPr>
          <w:color w:val="1E93B5"/>
          <w:lang w:val="fr-FR"/>
        </w:rPr>
        <w:t xml:space="preserve">’élève allophone complet </w:t>
      </w:r>
    </w:p>
    <w:tbl>
      <w:tblPr>
        <w:tblStyle w:val="Grilledutableau"/>
        <w:tblW w:w="10314" w:type="dxa"/>
        <w:tblInd w:w="851" w:type="dxa"/>
        <w:tblLook w:val="04A0" w:firstRow="1" w:lastRow="0" w:firstColumn="1" w:lastColumn="0" w:noHBand="0" w:noVBand="1"/>
      </w:tblPr>
      <w:tblGrid>
        <w:gridCol w:w="7577"/>
        <w:gridCol w:w="989"/>
        <w:gridCol w:w="567"/>
        <w:gridCol w:w="565"/>
        <w:gridCol w:w="616"/>
      </w:tblGrid>
      <w:tr w:rsidR="009C7997" w:rsidRPr="00274E68" w14:paraId="22298FD6" w14:textId="77777777" w:rsidTr="00C47987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9719D" w14:textId="776112ED" w:rsidR="009C7997" w:rsidRDefault="00355031" w:rsidP="009C7997">
            <w:pPr>
              <w:pStyle w:val="Corpsdetexte"/>
              <w:spacing w:before="67" w:line="276" w:lineRule="auto"/>
              <w:rPr>
                <w:color w:val="231F20"/>
                <w:lang w:val="fr-FR"/>
              </w:rPr>
            </w:pPr>
            <w:r w:rsidRPr="00355031">
              <w:rPr>
                <w:color w:val="231F20"/>
                <w:lang w:val="fr-FR"/>
              </w:rPr>
              <w:t>https://www.reseau-canope.fr/eana-outils-devaluation-en-langue-dorigine/evaluation-en-langue-dorigine.html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63C2" w14:textId="77777777" w:rsidR="009C7997" w:rsidRPr="00274E68" w:rsidRDefault="009C7997" w:rsidP="009C7997">
            <w:pPr>
              <w:pStyle w:val="Corpsdetexte"/>
              <w:spacing w:before="67" w:line="276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2537ED82" w14:textId="31A95F61" w:rsidR="009C7997" w:rsidRPr="00274E68" w:rsidRDefault="009C7997" w:rsidP="009C7997">
            <w:pPr>
              <w:rPr>
                <w:sz w:val="18"/>
                <w:szCs w:val="18"/>
                <w:lang w:val="fr-FR"/>
              </w:rPr>
            </w:pPr>
            <w:r>
              <w:rPr>
                <w:color w:val="231F20"/>
                <w:sz w:val="18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6D9F5A82" w14:textId="6FC5725C" w:rsidR="009C7997" w:rsidRPr="00274E68" w:rsidRDefault="009C7997" w:rsidP="009C7997">
            <w:pPr>
              <w:jc w:val="center"/>
              <w:rPr>
                <w:sz w:val="18"/>
                <w:szCs w:val="18"/>
                <w:lang w:val="fr-FR"/>
              </w:rPr>
            </w:pPr>
            <w:r w:rsidRPr="009C7997">
              <w:rPr>
                <w:color w:val="231F20"/>
                <w:sz w:val="24"/>
                <w:szCs w:val="36"/>
                <w:lang w:val="fr-FR"/>
              </w:rPr>
              <w:sym w:font="Symbol" w:char="F0B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FEE"/>
          </w:tcPr>
          <w:p w14:paraId="1560159B" w14:textId="04C118E1" w:rsidR="009C7997" w:rsidRPr="00274E68" w:rsidRDefault="009C7997" w:rsidP="009C7997">
            <w:pPr>
              <w:rPr>
                <w:sz w:val="18"/>
                <w:szCs w:val="18"/>
                <w:lang w:val="fr-FR"/>
              </w:rPr>
            </w:pPr>
            <w:r>
              <w:rPr>
                <w:color w:val="231F20"/>
                <w:sz w:val="18"/>
                <w:lang w:val="fr-FR"/>
              </w:rPr>
              <w:t>NON</w:t>
            </w:r>
          </w:p>
        </w:tc>
      </w:tr>
      <w:tr w:rsidR="009C7997" w:rsidRPr="00274E68" w14:paraId="7134E4BD" w14:textId="77777777" w:rsidTr="00BB4635">
        <w:tc>
          <w:tcPr>
            <w:tcW w:w="7621" w:type="dxa"/>
            <w:tcBorders>
              <w:top w:val="single" w:sz="4" w:space="0" w:color="auto"/>
            </w:tcBorders>
          </w:tcPr>
          <w:p w14:paraId="7DDD8E55" w14:textId="1F43023F" w:rsidR="009C7997" w:rsidRPr="00274E68" w:rsidRDefault="009C7997" w:rsidP="009C7997">
            <w:pPr>
              <w:pStyle w:val="Corpsdetexte"/>
              <w:spacing w:before="67" w:line="276" w:lineRule="auto"/>
              <w:rPr>
                <w:lang w:val="fr-FR"/>
              </w:rPr>
            </w:pPr>
            <w:r>
              <w:rPr>
                <w:color w:val="231F20"/>
                <w:lang w:val="fr-FR"/>
              </w:rPr>
              <w:t>L’enfant est-il lecteur dans sa langue d’origine 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AA4E83" w14:textId="175A41D9" w:rsidR="009C7997" w:rsidRPr="00274E68" w:rsidRDefault="00176690" w:rsidP="009C7997">
            <w:pPr>
              <w:pStyle w:val="Corpsdetexte"/>
              <w:spacing w:before="67" w:line="276" w:lineRule="auto"/>
              <w:rPr>
                <w:lang w:val="fr-FR"/>
              </w:rPr>
            </w:pPr>
            <w:r>
              <w:rPr>
                <w:lang w:val="fr-FR"/>
              </w:rPr>
              <w:t>Ex11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92C658" w14:textId="77777777" w:rsidR="009C7997" w:rsidRPr="00274E68" w:rsidRDefault="009C7997" w:rsidP="009C799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CFCDC5" w14:textId="77777777" w:rsidR="009C7997" w:rsidRPr="00274E68" w:rsidRDefault="009C7997" w:rsidP="009C799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15FA6D" w14:textId="77777777" w:rsidR="009C7997" w:rsidRPr="00274E68" w:rsidRDefault="009C7997" w:rsidP="009C7997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44E01493" w14:textId="3EF91576" w:rsidR="00176690" w:rsidRDefault="00176690" w:rsidP="00176690">
      <w:pPr>
        <w:pStyle w:val="Titre1"/>
        <w:tabs>
          <w:tab w:val="left" w:pos="805"/>
        </w:tabs>
        <w:spacing w:before="152"/>
        <w:ind w:left="520" w:firstLine="0"/>
        <w:rPr>
          <w:color w:val="1E93B5"/>
          <w:lang w:val="fr-FR"/>
        </w:rPr>
      </w:pPr>
      <w:r>
        <w:rPr>
          <w:color w:val="1E93B5"/>
          <w:lang w:val="fr-FR"/>
        </w:rPr>
        <w:t>4</w:t>
      </w:r>
      <w:r w:rsidRPr="00BB4635">
        <w:rPr>
          <w:color w:val="1E93B5"/>
          <w:lang w:val="fr-FR"/>
        </w:rPr>
        <w:t>.</w:t>
      </w:r>
      <w:r>
        <w:rPr>
          <w:color w:val="1E93B5"/>
          <w:lang w:val="fr-FR"/>
        </w:rPr>
        <w:t>Niveau de classe en mathématique</w:t>
      </w:r>
      <w:r w:rsidR="000B2B8F">
        <w:rPr>
          <w:color w:val="1E93B5"/>
          <w:lang w:val="fr-FR"/>
        </w:rPr>
        <w:t>s</w:t>
      </w:r>
      <w:r>
        <w:rPr>
          <w:color w:val="1E93B5"/>
          <w:lang w:val="fr-FR"/>
        </w:rPr>
        <w:t>.</w:t>
      </w:r>
    </w:p>
    <w:tbl>
      <w:tblPr>
        <w:tblStyle w:val="Grilledutableau"/>
        <w:tblW w:w="10464" w:type="dxa"/>
        <w:tblInd w:w="817" w:type="dxa"/>
        <w:tblLook w:val="04A0" w:firstRow="1" w:lastRow="0" w:firstColumn="1" w:lastColumn="0" w:noHBand="0" w:noVBand="1"/>
      </w:tblPr>
      <w:tblGrid>
        <w:gridCol w:w="2138"/>
        <w:gridCol w:w="2146"/>
        <w:gridCol w:w="2146"/>
        <w:gridCol w:w="2148"/>
        <w:gridCol w:w="1886"/>
      </w:tblGrid>
      <w:tr w:rsidR="00176690" w14:paraId="1AF52143" w14:textId="77777777" w:rsidTr="00176690">
        <w:tc>
          <w:tcPr>
            <w:tcW w:w="2138" w:type="dxa"/>
          </w:tcPr>
          <w:p w14:paraId="08A5247F" w14:textId="4750BA03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jc w:val="center"/>
              <w:rPr>
                <w:color w:val="1E93B5"/>
                <w:lang w:val="fr-FR"/>
              </w:rPr>
            </w:pPr>
            <w:r>
              <w:rPr>
                <w:color w:val="1E93B5"/>
                <w:lang w:val="fr-FR"/>
              </w:rPr>
              <w:t>CP</w:t>
            </w:r>
          </w:p>
        </w:tc>
        <w:tc>
          <w:tcPr>
            <w:tcW w:w="2146" w:type="dxa"/>
          </w:tcPr>
          <w:p w14:paraId="4275CAD1" w14:textId="7374BCAD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jc w:val="center"/>
              <w:rPr>
                <w:color w:val="1E93B5"/>
                <w:lang w:val="fr-FR"/>
              </w:rPr>
            </w:pPr>
            <w:r>
              <w:rPr>
                <w:color w:val="1E93B5"/>
                <w:lang w:val="fr-FR"/>
              </w:rPr>
              <w:t>CE1</w:t>
            </w:r>
          </w:p>
        </w:tc>
        <w:tc>
          <w:tcPr>
            <w:tcW w:w="2146" w:type="dxa"/>
          </w:tcPr>
          <w:p w14:paraId="3BF293FC" w14:textId="6303B825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jc w:val="center"/>
              <w:rPr>
                <w:color w:val="1E93B5"/>
                <w:lang w:val="fr-FR"/>
              </w:rPr>
            </w:pPr>
            <w:r>
              <w:rPr>
                <w:color w:val="1E93B5"/>
                <w:lang w:val="fr-FR"/>
              </w:rPr>
              <w:t>CE2</w:t>
            </w:r>
          </w:p>
        </w:tc>
        <w:tc>
          <w:tcPr>
            <w:tcW w:w="2148" w:type="dxa"/>
          </w:tcPr>
          <w:p w14:paraId="6423FF24" w14:textId="6E0CB8C1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jc w:val="center"/>
              <w:rPr>
                <w:color w:val="1E93B5"/>
                <w:lang w:val="fr-FR"/>
              </w:rPr>
            </w:pPr>
            <w:r>
              <w:rPr>
                <w:color w:val="1E93B5"/>
                <w:lang w:val="fr-FR"/>
              </w:rPr>
              <w:t>CM1</w:t>
            </w:r>
          </w:p>
        </w:tc>
        <w:tc>
          <w:tcPr>
            <w:tcW w:w="1886" w:type="dxa"/>
          </w:tcPr>
          <w:p w14:paraId="53FFE4B0" w14:textId="44F299F9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jc w:val="center"/>
              <w:rPr>
                <w:color w:val="1E93B5"/>
                <w:lang w:val="fr-FR"/>
              </w:rPr>
            </w:pPr>
            <w:r>
              <w:rPr>
                <w:color w:val="1E93B5"/>
                <w:lang w:val="fr-FR"/>
              </w:rPr>
              <w:t>CM2</w:t>
            </w:r>
          </w:p>
        </w:tc>
      </w:tr>
      <w:tr w:rsidR="00176690" w14:paraId="266938D7" w14:textId="77777777" w:rsidTr="00176690">
        <w:tc>
          <w:tcPr>
            <w:tcW w:w="2138" w:type="dxa"/>
          </w:tcPr>
          <w:p w14:paraId="4909BB57" w14:textId="77777777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rPr>
                <w:color w:val="1E93B5"/>
                <w:lang w:val="fr-FR"/>
              </w:rPr>
            </w:pPr>
          </w:p>
        </w:tc>
        <w:tc>
          <w:tcPr>
            <w:tcW w:w="2146" w:type="dxa"/>
          </w:tcPr>
          <w:p w14:paraId="1564D4B2" w14:textId="77777777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rPr>
                <w:color w:val="1E93B5"/>
                <w:lang w:val="fr-FR"/>
              </w:rPr>
            </w:pPr>
          </w:p>
        </w:tc>
        <w:tc>
          <w:tcPr>
            <w:tcW w:w="2146" w:type="dxa"/>
          </w:tcPr>
          <w:p w14:paraId="58406D34" w14:textId="77777777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rPr>
                <w:color w:val="1E93B5"/>
                <w:lang w:val="fr-FR"/>
              </w:rPr>
            </w:pPr>
          </w:p>
        </w:tc>
        <w:tc>
          <w:tcPr>
            <w:tcW w:w="2148" w:type="dxa"/>
          </w:tcPr>
          <w:p w14:paraId="3AAA5B1A" w14:textId="77777777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rPr>
                <w:color w:val="1E93B5"/>
                <w:lang w:val="fr-FR"/>
              </w:rPr>
            </w:pPr>
          </w:p>
        </w:tc>
        <w:tc>
          <w:tcPr>
            <w:tcW w:w="1886" w:type="dxa"/>
          </w:tcPr>
          <w:p w14:paraId="3475CDE9" w14:textId="77777777" w:rsidR="00176690" w:rsidRDefault="00176690" w:rsidP="00176690">
            <w:pPr>
              <w:pStyle w:val="Titre1"/>
              <w:tabs>
                <w:tab w:val="left" w:pos="805"/>
              </w:tabs>
              <w:spacing w:before="152"/>
              <w:ind w:left="0" w:firstLine="0"/>
              <w:rPr>
                <w:color w:val="1E93B5"/>
                <w:lang w:val="fr-FR"/>
              </w:rPr>
            </w:pPr>
          </w:p>
        </w:tc>
      </w:tr>
    </w:tbl>
    <w:p w14:paraId="13DF4C8C" w14:textId="77DEA918" w:rsidR="00176690" w:rsidRDefault="007A325E" w:rsidP="00F0410D">
      <w:pPr>
        <w:pStyle w:val="Titre1"/>
        <w:tabs>
          <w:tab w:val="left" w:pos="805"/>
        </w:tabs>
        <w:spacing w:before="152"/>
        <w:ind w:left="0" w:firstLine="0"/>
        <w:rPr>
          <w:color w:val="1E93B5"/>
          <w:lang w:val="fr-FR"/>
        </w:rPr>
      </w:pPr>
      <w:r>
        <w:rPr>
          <w:noProof/>
          <w:color w:val="1E93B5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9E4AC" wp14:editId="5D42533F">
                <wp:simplePos x="0" y="0"/>
                <wp:positionH relativeFrom="column">
                  <wp:posOffset>293258</wp:posOffset>
                </wp:positionH>
                <wp:positionV relativeFrom="paragraph">
                  <wp:posOffset>104028</wp:posOffset>
                </wp:positionV>
                <wp:extent cx="6933223" cy="492076"/>
                <wp:effectExtent l="12700" t="12700" r="13970" b="1651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223" cy="4920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shade val="50000"/>
                              <a:alpha val="3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F3D67" w14:textId="09BA726C" w:rsidR="007A325E" w:rsidRPr="007A325E" w:rsidRDefault="007A325E" w:rsidP="007A32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7A325E">
                              <w:rPr>
                                <w:color w:val="000000" w:themeColor="text1"/>
                              </w:rPr>
                              <w:t>UPEAA D</w:t>
                            </w:r>
                            <w:r>
                              <w:rPr>
                                <w:color w:val="000000" w:themeColor="text1"/>
                              </w:rPr>
                              <w:t>’E</w:t>
                            </w:r>
                            <w:r w:rsidRPr="007A325E">
                              <w:rPr>
                                <w:color w:val="000000" w:themeColor="text1"/>
                              </w:rPr>
                              <w:t>PINAY SUR SEIN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E4AC" id="Rectangle 434" o:spid="_x0000_s1026" style="position:absolute;margin-left:23.1pt;margin-top:8.2pt;width:545.9pt;height: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" fillcolor="white [25]" strokecolor="#243f60 [1604]" strokeweight="2pt">
                <v:fill color2="#f79646 [3209]" o:opacity2="0" rotate="t" focusposition=".5,-52429f" focussize="" colors="0 white;22938f white;1 #f79646" focus="100%" type="gradientRadial"/>
                <v:stroke opacity="20303f"/>
                <v:textbox>
                  <w:txbxContent>
                    <w:p w14:paraId="151F3D67" w14:textId="09BA726C" w:rsidR="007A325E" w:rsidRPr="007A325E" w:rsidRDefault="007A325E" w:rsidP="007A325E">
                      <w:pPr>
                        <w:rPr>
                          <w:color w:val="000000" w:themeColor="text1"/>
                        </w:rPr>
                      </w:pPr>
                      <w:r w:rsidRPr="007A325E">
                        <w:rPr>
                          <w:color w:val="000000" w:themeColor="text1"/>
                        </w:rPr>
                        <w:t>UPEAA D</w:t>
                      </w:r>
                      <w:r>
                        <w:rPr>
                          <w:color w:val="000000" w:themeColor="text1"/>
                        </w:rPr>
                        <w:t>’E</w:t>
                      </w:r>
                      <w:r w:rsidRPr="007A325E">
                        <w:rPr>
                          <w:color w:val="000000" w:themeColor="text1"/>
                        </w:rPr>
                        <w:t>PINAY SUR SEIN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69A05625" w14:textId="3ED94BC6" w:rsidR="004C0313" w:rsidRPr="00176690" w:rsidRDefault="004C0313" w:rsidP="00176690">
      <w:pPr>
        <w:pStyle w:val="Corpsdetexte"/>
        <w:rPr>
          <w:sz w:val="22"/>
          <w:lang w:val="fr-FR"/>
        </w:rPr>
      </w:pPr>
    </w:p>
    <w:sectPr w:rsidR="004C0313" w:rsidRPr="00176690">
      <w:type w:val="continuous"/>
      <w:pgSz w:w="11910" w:h="16840"/>
      <w:pgMar w:top="200" w:right="6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09C"/>
    <w:multiLevelType w:val="hybridMultilevel"/>
    <w:tmpl w:val="1ADCC5AA"/>
    <w:lvl w:ilvl="0" w:tplc="B4C2E8CE">
      <w:start w:val="2"/>
      <w:numFmt w:val="decimal"/>
      <w:lvlText w:val="%1."/>
      <w:lvlJc w:val="left"/>
      <w:pPr>
        <w:ind w:left="804" w:hanging="284"/>
        <w:jc w:val="right"/>
      </w:pPr>
      <w:rPr>
        <w:rFonts w:hint="default"/>
        <w:b/>
        <w:bCs/>
        <w:w w:val="102"/>
      </w:rPr>
    </w:lvl>
    <w:lvl w:ilvl="1" w:tplc="EC32C222">
      <w:numFmt w:val="bullet"/>
      <w:lvlText w:val="•"/>
      <w:lvlJc w:val="left"/>
      <w:pPr>
        <w:ind w:left="1680" w:hanging="284"/>
      </w:pPr>
      <w:rPr>
        <w:rFonts w:hint="default"/>
      </w:rPr>
    </w:lvl>
    <w:lvl w:ilvl="2" w:tplc="4A82DEB2">
      <w:numFmt w:val="bullet"/>
      <w:lvlText w:val="•"/>
      <w:lvlJc w:val="left"/>
      <w:pPr>
        <w:ind w:left="2560" w:hanging="284"/>
      </w:pPr>
      <w:rPr>
        <w:rFonts w:hint="default"/>
      </w:rPr>
    </w:lvl>
    <w:lvl w:ilvl="3" w:tplc="10CE31B6">
      <w:numFmt w:val="bullet"/>
      <w:lvlText w:val="•"/>
      <w:lvlJc w:val="left"/>
      <w:pPr>
        <w:ind w:left="3441" w:hanging="284"/>
      </w:pPr>
      <w:rPr>
        <w:rFonts w:hint="default"/>
      </w:rPr>
    </w:lvl>
    <w:lvl w:ilvl="4" w:tplc="66568F0C">
      <w:numFmt w:val="bullet"/>
      <w:lvlText w:val="•"/>
      <w:lvlJc w:val="left"/>
      <w:pPr>
        <w:ind w:left="4321" w:hanging="284"/>
      </w:pPr>
      <w:rPr>
        <w:rFonts w:hint="default"/>
      </w:rPr>
    </w:lvl>
    <w:lvl w:ilvl="5" w:tplc="383CC558">
      <w:numFmt w:val="bullet"/>
      <w:lvlText w:val="•"/>
      <w:lvlJc w:val="left"/>
      <w:pPr>
        <w:ind w:left="5202" w:hanging="284"/>
      </w:pPr>
      <w:rPr>
        <w:rFonts w:hint="default"/>
      </w:rPr>
    </w:lvl>
    <w:lvl w:ilvl="6" w:tplc="5FACE0B8">
      <w:numFmt w:val="bullet"/>
      <w:lvlText w:val="•"/>
      <w:lvlJc w:val="left"/>
      <w:pPr>
        <w:ind w:left="6082" w:hanging="284"/>
      </w:pPr>
      <w:rPr>
        <w:rFonts w:hint="default"/>
      </w:rPr>
    </w:lvl>
    <w:lvl w:ilvl="7" w:tplc="71F06DC4">
      <w:numFmt w:val="bullet"/>
      <w:lvlText w:val="•"/>
      <w:lvlJc w:val="left"/>
      <w:pPr>
        <w:ind w:left="6962" w:hanging="284"/>
      </w:pPr>
      <w:rPr>
        <w:rFonts w:hint="default"/>
      </w:rPr>
    </w:lvl>
    <w:lvl w:ilvl="8" w:tplc="832A47FA">
      <w:numFmt w:val="bullet"/>
      <w:lvlText w:val="•"/>
      <w:lvlJc w:val="left"/>
      <w:pPr>
        <w:ind w:left="7843" w:hanging="284"/>
      </w:pPr>
      <w:rPr>
        <w:rFonts w:hint="default"/>
      </w:rPr>
    </w:lvl>
  </w:abstractNum>
  <w:abstractNum w:abstractNumId="1" w15:restartNumberingAfterBreak="0">
    <w:nsid w:val="0A970618"/>
    <w:multiLevelType w:val="hybridMultilevel"/>
    <w:tmpl w:val="0C765890"/>
    <w:lvl w:ilvl="0" w:tplc="1A0208E4">
      <w:start w:val="1"/>
      <w:numFmt w:val="decimal"/>
      <w:lvlText w:val="%1"/>
      <w:lvlJc w:val="left"/>
      <w:pPr>
        <w:ind w:left="741" w:hanging="144"/>
        <w:jc w:val="left"/>
      </w:pPr>
      <w:rPr>
        <w:rFonts w:ascii="Arial" w:eastAsia="Arial" w:hAnsi="Arial" w:cs="Arial" w:hint="default"/>
        <w:color w:val="231F20"/>
        <w:w w:val="89"/>
        <w:sz w:val="18"/>
        <w:szCs w:val="18"/>
      </w:rPr>
    </w:lvl>
    <w:lvl w:ilvl="1" w:tplc="7346D4FE">
      <w:numFmt w:val="bullet"/>
      <w:lvlText w:val="•"/>
      <w:lvlJc w:val="left"/>
      <w:pPr>
        <w:ind w:left="1768" w:hanging="144"/>
      </w:pPr>
      <w:rPr>
        <w:rFonts w:hint="default"/>
      </w:rPr>
    </w:lvl>
    <w:lvl w:ilvl="2" w:tplc="CB8072DE">
      <w:numFmt w:val="bullet"/>
      <w:lvlText w:val="•"/>
      <w:lvlJc w:val="left"/>
      <w:pPr>
        <w:ind w:left="2797" w:hanging="144"/>
      </w:pPr>
      <w:rPr>
        <w:rFonts w:hint="default"/>
      </w:rPr>
    </w:lvl>
    <w:lvl w:ilvl="3" w:tplc="4AB6976C">
      <w:numFmt w:val="bullet"/>
      <w:lvlText w:val="•"/>
      <w:lvlJc w:val="left"/>
      <w:pPr>
        <w:ind w:left="3825" w:hanging="144"/>
      </w:pPr>
      <w:rPr>
        <w:rFonts w:hint="default"/>
      </w:rPr>
    </w:lvl>
    <w:lvl w:ilvl="4" w:tplc="8266E096">
      <w:numFmt w:val="bullet"/>
      <w:lvlText w:val="•"/>
      <w:lvlJc w:val="left"/>
      <w:pPr>
        <w:ind w:left="4854" w:hanging="144"/>
      </w:pPr>
      <w:rPr>
        <w:rFonts w:hint="default"/>
      </w:rPr>
    </w:lvl>
    <w:lvl w:ilvl="5" w:tplc="5A329E8E">
      <w:numFmt w:val="bullet"/>
      <w:lvlText w:val="•"/>
      <w:lvlJc w:val="left"/>
      <w:pPr>
        <w:ind w:left="5882" w:hanging="144"/>
      </w:pPr>
      <w:rPr>
        <w:rFonts w:hint="default"/>
      </w:rPr>
    </w:lvl>
    <w:lvl w:ilvl="6" w:tplc="1CD6C2EE">
      <w:numFmt w:val="bullet"/>
      <w:lvlText w:val="•"/>
      <w:lvlJc w:val="left"/>
      <w:pPr>
        <w:ind w:left="6911" w:hanging="144"/>
      </w:pPr>
      <w:rPr>
        <w:rFonts w:hint="default"/>
      </w:rPr>
    </w:lvl>
    <w:lvl w:ilvl="7" w:tplc="BE846CAC">
      <w:numFmt w:val="bullet"/>
      <w:lvlText w:val="•"/>
      <w:lvlJc w:val="left"/>
      <w:pPr>
        <w:ind w:left="7939" w:hanging="144"/>
      </w:pPr>
      <w:rPr>
        <w:rFonts w:hint="default"/>
      </w:rPr>
    </w:lvl>
    <w:lvl w:ilvl="8" w:tplc="72267962">
      <w:numFmt w:val="bullet"/>
      <w:lvlText w:val="•"/>
      <w:lvlJc w:val="left"/>
      <w:pPr>
        <w:ind w:left="8968" w:hanging="144"/>
      </w:pPr>
      <w:rPr>
        <w:rFonts w:hint="default"/>
      </w:rPr>
    </w:lvl>
  </w:abstractNum>
  <w:abstractNum w:abstractNumId="2" w15:restartNumberingAfterBreak="0">
    <w:nsid w:val="0AF4593B"/>
    <w:multiLevelType w:val="hybridMultilevel"/>
    <w:tmpl w:val="25209392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  <w:color w:val="231F20"/>
        <w:w w:val="89"/>
        <w:sz w:val="18"/>
        <w:szCs w:val="18"/>
      </w:rPr>
    </w:lvl>
    <w:lvl w:ilvl="1" w:tplc="7890BD4C">
      <w:numFmt w:val="bullet"/>
      <w:lvlText w:val="•"/>
      <w:lvlJc w:val="left"/>
      <w:pPr>
        <w:ind w:left="1626" w:hanging="144"/>
      </w:pPr>
      <w:rPr>
        <w:rFonts w:hint="default"/>
      </w:rPr>
    </w:lvl>
    <w:lvl w:ilvl="2" w:tplc="A9D26CBE">
      <w:numFmt w:val="bullet"/>
      <w:lvlText w:val="•"/>
      <w:lvlJc w:val="left"/>
      <w:pPr>
        <w:ind w:left="2512" w:hanging="144"/>
      </w:pPr>
      <w:rPr>
        <w:rFonts w:hint="default"/>
      </w:rPr>
    </w:lvl>
    <w:lvl w:ilvl="3" w:tplc="57CCB66C">
      <w:numFmt w:val="bullet"/>
      <w:lvlText w:val="•"/>
      <w:lvlJc w:val="left"/>
      <w:pPr>
        <w:ind w:left="3399" w:hanging="144"/>
      </w:pPr>
      <w:rPr>
        <w:rFonts w:hint="default"/>
      </w:rPr>
    </w:lvl>
    <w:lvl w:ilvl="4" w:tplc="EE6E9B54">
      <w:numFmt w:val="bullet"/>
      <w:lvlText w:val="•"/>
      <w:lvlJc w:val="left"/>
      <w:pPr>
        <w:ind w:left="4285" w:hanging="144"/>
      </w:pPr>
      <w:rPr>
        <w:rFonts w:hint="default"/>
      </w:rPr>
    </w:lvl>
    <w:lvl w:ilvl="5" w:tplc="6E2AC7A4">
      <w:numFmt w:val="bullet"/>
      <w:lvlText w:val="•"/>
      <w:lvlJc w:val="left"/>
      <w:pPr>
        <w:ind w:left="5172" w:hanging="144"/>
      </w:pPr>
      <w:rPr>
        <w:rFonts w:hint="default"/>
      </w:rPr>
    </w:lvl>
    <w:lvl w:ilvl="6" w:tplc="832CABFE">
      <w:numFmt w:val="bullet"/>
      <w:lvlText w:val="•"/>
      <w:lvlJc w:val="left"/>
      <w:pPr>
        <w:ind w:left="6058" w:hanging="144"/>
      </w:pPr>
      <w:rPr>
        <w:rFonts w:hint="default"/>
      </w:rPr>
    </w:lvl>
    <w:lvl w:ilvl="7" w:tplc="D9AA0A38">
      <w:numFmt w:val="bullet"/>
      <w:lvlText w:val="•"/>
      <w:lvlJc w:val="left"/>
      <w:pPr>
        <w:ind w:left="6944" w:hanging="144"/>
      </w:pPr>
      <w:rPr>
        <w:rFonts w:hint="default"/>
      </w:rPr>
    </w:lvl>
    <w:lvl w:ilvl="8" w:tplc="49AE2A6C">
      <w:numFmt w:val="bullet"/>
      <w:lvlText w:val="•"/>
      <w:lvlJc w:val="left"/>
      <w:pPr>
        <w:ind w:left="7831" w:hanging="144"/>
      </w:pPr>
      <w:rPr>
        <w:rFonts w:hint="default"/>
      </w:rPr>
    </w:lvl>
  </w:abstractNum>
  <w:abstractNum w:abstractNumId="3" w15:restartNumberingAfterBreak="0">
    <w:nsid w:val="1C010C77"/>
    <w:multiLevelType w:val="hybridMultilevel"/>
    <w:tmpl w:val="E77AD4E2"/>
    <w:lvl w:ilvl="0" w:tplc="681EC9B2">
      <w:start w:val="1"/>
      <w:numFmt w:val="decimal"/>
      <w:lvlText w:val="%1"/>
      <w:lvlJc w:val="left"/>
      <w:pPr>
        <w:ind w:left="741" w:hanging="144"/>
        <w:jc w:val="left"/>
      </w:pPr>
      <w:rPr>
        <w:rFonts w:ascii="Arial" w:eastAsia="Arial" w:hAnsi="Arial" w:cs="Arial" w:hint="default"/>
        <w:color w:val="231F20"/>
        <w:w w:val="89"/>
        <w:sz w:val="18"/>
        <w:szCs w:val="18"/>
      </w:rPr>
    </w:lvl>
    <w:lvl w:ilvl="1" w:tplc="55946534">
      <w:numFmt w:val="bullet"/>
      <w:lvlText w:val="•"/>
      <w:lvlJc w:val="left"/>
      <w:pPr>
        <w:ind w:left="1626" w:hanging="144"/>
      </w:pPr>
      <w:rPr>
        <w:rFonts w:hint="default"/>
      </w:rPr>
    </w:lvl>
    <w:lvl w:ilvl="2" w:tplc="EEFE2D38">
      <w:numFmt w:val="bullet"/>
      <w:lvlText w:val="•"/>
      <w:lvlJc w:val="left"/>
      <w:pPr>
        <w:ind w:left="2512" w:hanging="144"/>
      </w:pPr>
      <w:rPr>
        <w:rFonts w:hint="default"/>
      </w:rPr>
    </w:lvl>
    <w:lvl w:ilvl="3" w:tplc="2D349FF8">
      <w:numFmt w:val="bullet"/>
      <w:lvlText w:val="•"/>
      <w:lvlJc w:val="left"/>
      <w:pPr>
        <w:ind w:left="3399" w:hanging="144"/>
      </w:pPr>
      <w:rPr>
        <w:rFonts w:hint="default"/>
      </w:rPr>
    </w:lvl>
    <w:lvl w:ilvl="4" w:tplc="5D227314">
      <w:numFmt w:val="bullet"/>
      <w:lvlText w:val="•"/>
      <w:lvlJc w:val="left"/>
      <w:pPr>
        <w:ind w:left="4285" w:hanging="144"/>
      </w:pPr>
      <w:rPr>
        <w:rFonts w:hint="default"/>
      </w:rPr>
    </w:lvl>
    <w:lvl w:ilvl="5" w:tplc="61A8FEF6">
      <w:numFmt w:val="bullet"/>
      <w:lvlText w:val="•"/>
      <w:lvlJc w:val="left"/>
      <w:pPr>
        <w:ind w:left="5172" w:hanging="144"/>
      </w:pPr>
      <w:rPr>
        <w:rFonts w:hint="default"/>
      </w:rPr>
    </w:lvl>
    <w:lvl w:ilvl="6" w:tplc="C8BA125A">
      <w:numFmt w:val="bullet"/>
      <w:lvlText w:val="•"/>
      <w:lvlJc w:val="left"/>
      <w:pPr>
        <w:ind w:left="6058" w:hanging="144"/>
      </w:pPr>
      <w:rPr>
        <w:rFonts w:hint="default"/>
      </w:rPr>
    </w:lvl>
    <w:lvl w:ilvl="7" w:tplc="8E06233C">
      <w:numFmt w:val="bullet"/>
      <w:lvlText w:val="•"/>
      <w:lvlJc w:val="left"/>
      <w:pPr>
        <w:ind w:left="6944" w:hanging="144"/>
      </w:pPr>
      <w:rPr>
        <w:rFonts w:hint="default"/>
      </w:rPr>
    </w:lvl>
    <w:lvl w:ilvl="8" w:tplc="FFE2134C">
      <w:numFmt w:val="bullet"/>
      <w:lvlText w:val="•"/>
      <w:lvlJc w:val="left"/>
      <w:pPr>
        <w:ind w:left="7831" w:hanging="144"/>
      </w:pPr>
      <w:rPr>
        <w:rFonts w:hint="default"/>
      </w:rPr>
    </w:lvl>
  </w:abstractNum>
  <w:abstractNum w:abstractNumId="4" w15:restartNumberingAfterBreak="0">
    <w:nsid w:val="34BA0A5F"/>
    <w:multiLevelType w:val="hybridMultilevel"/>
    <w:tmpl w:val="D31A36C8"/>
    <w:lvl w:ilvl="0" w:tplc="E318A998">
      <w:start w:val="4"/>
      <w:numFmt w:val="bullet"/>
      <w:lvlText w:val="–"/>
      <w:lvlJc w:val="left"/>
      <w:pPr>
        <w:ind w:left="958" w:hanging="360"/>
      </w:pPr>
      <w:rPr>
        <w:rFonts w:ascii="Arial" w:eastAsia="Arial" w:hAnsi="Arial" w:cs="Arial" w:hint="default"/>
        <w:color w:val="231F20"/>
        <w:w w:val="95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4BAF4DBD"/>
    <w:multiLevelType w:val="hybridMultilevel"/>
    <w:tmpl w:val="232A6C44"/>
    <w:lvl w:ilvl="0" w:tplc="E318A998">
      <w:start w:val="4"/>
      <w:numFmt w:val="bullet"/>
      <w:lvlText w:val="–"/>
      <w:lvlJc w:val="left"/>
      <w:pPr>
        <w:ind w:left="957" w:hanging="360"/>
      </w:pPr>
      <w:rPr>
        <w:rFonts w:ascii="Arial" w:eastAsia="Arial" w:hAnsi="Arial" w:cs="Arial" w:hint="default"/>
        <w:color w:val="231F20"/>
        <w:w w:val="95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568A3EAA"/>
    <w:multiLevelType w:val="hybridMultilevel"/>
    <w:tmpl w:val="84D68A08"/>
    <w:lvl w:ilvl="0" w:tplc="E318A998">
      <w:start w:val="4"/>
      <w:numFmt w:val="bullet"/>
      <w:lvlText w:val="–"/>
      <w:lvlJc w:val="left"/>
      <w:pPr>
        <w:ind w:left="1556" w:hanging="360"/>
      </w:pPr>
      <w:rPr>
        <w:rFonts w:ascii="Arial" w:eastAsia="Arial" w:hAnsi="Arial" w:cs="Arial" w:hint="default"/>
        <w:color w:val="231F20"/>
        <w:w w:val="95"/>
      </w:rPr>
    </w:lvl>
    <w:lvl w:ilvl="1" w:tplc="040C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 w15:restartNumberingAfterBreak="0">
    <w:nsid w:val="59025870"/>
    <w:multiLevelType w:val="hybridMultilevel"/>
    <w:tmpl w:val="1FF44C14"/>
    <w:lvl w:ilvl="0" w:tplc="154690AC">
      <w:start w:val="2"/>
      <w:numFmt w:val="decimal"/>
      <w:lvlText w:val="%1"/>
      <w:lvlJc w:val="left"/>
      <w:pPr>
        <w:ind w:left="741" w:hanging="144"/>
        <w:jc w:val="left"/>
      </w:pPr>
      <w:rPr>
        <w:rFonts w:ascii="Arial" w:eastAsia="Arial" w:hAnsi="Arial" w:cs="Arial" w:hint="default"/>
        <w:color w:val="231F20"/>
        <w:w w:val="89"/>
        <w:sz w:val="18"/>
        <w:szCs w:val="18"/>
      </w:rPr>
    </w:lvl>
    <w:lvl w:ilvl="1" w:tplc="A5785E42">
      <w:numFmt w:val="bullet"/>
      <w:lvlText w:val="•"/>
      <w:lvlJc w:val="left"/>
      <w:pPr>
        <w:ind w:left="1626" w:hanging="144"/>
      </w:pPr>
      <w:rPr>
        <w:rFonts w:hint="default"/>
      </w:rPr>
    </w:lvl>
    <w:lvl w:ilvl="2" w:tplc="6FF6C066">
      <w:numFmt w:val="bullet"/>
      <w:lvlText w:val="•"/>
      <w:lvlJc w:val="left"/>
      <w:pPr>
        <w:ind w:left="2512" w:hanging="144"/>
      </w:pPr>
      <w:rPr>
        <w:rFonts w:hint="default"/>
      </w:rPr>
    </w:lvl>
    <w:lvl w:ilvl="3" w:tplc="C2AE1778">
      <w:numFmt w:val="bullet"/>
      <w:lvlText w:val="•"/>
      <w:lvlJc w:val="left"/>
      <w:pPr>
        <w:ind w:left="3399" w:hanging="144"/>
      </w:pPr>
      <w:rPr>
        <w:rFonts w:hint="default"/>
      </w:rPr>
    </w:lvl>
    <w:lvl w:ilvl="4" w:tplc="E0328292">
      <w:numFmt w:val="bullet"/>
      <w:lvlText w:val="•"/>
      <w:lvlJc w:val="left"/>
      <w:pPr>
        <w:ind w:left="4285" w:hanging="144"/>
      </w:pPr>
      <w:rPr>
        <w:rFonts w:hint="default"/>
      </w:rPr>
    </w:lvl>
    <w:lvl w:ilvl="5" w:tplc="99840892">
      <w:numFmt w:val="bullet"/>
      <w:lvlText w:val="•"/>
      <w:lvlJc w:val="left"/>
      <w:pPr>
        <w:ind w:left="5172" w:hanging="144"/>
      </w:pPr>
      <w:rPr>
        <w:rFonts w:hint="default"/>
      </w:rPr>
    </w:lvl>
    <w:lvl w:ilvl="6" w:tplc="19E48662">
      <w:numFmt w:val="bullet"/>
      <w:lvlText w:val="•"/>
      <w:lvlJc w:val="left"/>
      <w:pPr>
        <w:ind w:left="6058" w:hanging="144"/>
      </w:pPr>
      <w:rPr>
        <w:rFonts w:hint="default"/>
      </w:rPr>
    </w:lvl>
    <w:lvl w:ilvl="7" w:tplc="EE967318">
      <w:numFmt w:val="bullet"/>
      <w:lvlText w:val="•"/>
      <w:lvlJc w:val="left"/>
      <w:pPr>
        <w:ind w:left="6944" w:hanging="144"/>
      </w:pPr>
      <w:rPr>
        <w:rFonts w:hint="default"/>
      </w:rPr>
    </w:lvl>
    <w:lvl w:ilvl="8" w:tplc="D9F895CA">
      <w:numFmt w:val="bullet"/>
      <w:lvlText w:val="•"/>
      <w:lvlJc w:val="left"/>
      <w:pPr>
        <w:ind w:left="7831" w:hanging="144"/>
      </w:pPr>
      <w:rPr>
        <w:rFonts w:hint="default"/>
      </w:rPr>
    </w:lvl>
  </w:abstractNum>
  <w:abstractNum w:abstractNumId="8" w15:restartNumberingAfterBreak="0">
    <w:nsid w:val="5B853AE1"/>
    <w:multiLevelType w:val="hybridMultilevel"/>
    <w:tmpl w:val="1ADCC5AA"/>
    <w:lvl w:ilvl="0" w:tplc="B4C2E8CE">
      <w:start w:val="2"/>
      <w:numFmt w:val="decimal"/>
      <w:lvlText w:val="%1."/>
      <w:lvlJc w:val="left"/>
      <w:pPr>
        <w:ind w:left="804" w:hanging="284"/>
        <w:jc w:val="right"/>
      </w:pPr>
      <w:rPr>
        <w:rFonts w:hint="default"/>
        <w:b/>
        <w:bCs/>
        <w:w w:val="102"/>
      </w:rPr>
    </w:lvl>
    <w:lvl w:ilvl="1" w:tplc="EC32C222">
      <w:numFmt w:val="bullet"/>
      <w:lvlText w:val="•"/>
      <w:lvlJc w:val="left"/>
      <w:pPr>
        <w:ind w:left="1680" w:hanging="284"/>
      </w:pPr>
      <w:rPr>
        <w:rFonts w:hint="default"/>
      </w:rPr>
    </w:lvl>
    <w:lvl w:ilvl="2" w:tplc="4A82DEB2">
      <w:numFmt w:val="bullet"/>
      <w:lvlText w:val="•"/>
      <w:lvlJc w:val="left"/>
      <w:pPr>
        <w:ind w:left="2560" w:hanging="284"/>
      </w:pPr>
      <w:rPr>
        <w:rFonts w:hint="default"/>
      </w:rPr>
    </w:lvl>
    <w:lvl w:ilvl="3" w:tplc="10CE31B6">
      <w:numFmt w:val="bullet"/>
      <w:lvlText w:val="•"/>
      <w:lvlJc w:val="left"/>
      <w:pPr>
        <w:ind w:left="3441" w:hanging="284"/>
      </w:pPr>
      <w:rPr>
        <w:rFonts w:hint="default"/>
      </w:rPr>
    </w:lvl>
    <w:lvl w:ilvl="4" w:tplc="66568F0C">
      <w:numFmt w:val="bullet"/>
      <w:lvlText w:val="•"/>
      <w:lvlJc w:val="left"/>
      <w:pPr>
        <w:ind w:left="4321" w:hanging="284"/>
      </w:pPr>
      <w:rPr>
        <w:rFonts w:hint="default"/>
      </w:rPr>
    </w:lvl>
    <w:lvl w:ilvl="5" w:tplc="383CC558">
      <w:numFmt w:val="bullet"/>
      <w:lvlText w:val="•"/>
      <w:lvlJc w:val="left"/>
      <w:pPr>
        <w:ind w:left="5202" w:hanging="284"/>
      </w:pPr>
      <w:rPr>
        <w:rFonts w:hint="default"/>
      </w:rPr>
    </w:lvl>
    <w:lvl w:ilvl="6" w:tplc="5FACE0B8">
      <w:numFmt w:val="bullet"/>
      <w:lvlText w:val="•"/>
      <w:lvlJc w:val="left"/>
      <w:pPr>
        <w:ind w:left="6082" w:hanging="284"/>
      </w:pPr>
      <w:rPr>
        <w:rFonts w:hint="default"/>
      </w:rPr>
    </w:lvl>
    <w:lvl w:ilvl="7" w:tplc="71F06DC4">
      <w:numFmt w:val="bullet"/>
      <w:lvlText w:val="•"/>
      <w:lvlJc w:val="left"/>
      <w:pPr>
        <w:ind w:left="6962" w:hanging="284"/>
      </w:pPr>
      <w:rPr>
        <w:rFonts w:hint="default"/>
      </w:rPr>
    </w:lvl>
    <w:lvl w:ilvl="8" w:tplc="832A47FA">
      <w:numFmt w:val="bullet"/>
      <w:lvlText w:val="•"/>
      <w:lvlJc w:val="left"/>
      <w:pPr>
        <w:ind w:left="7843" w:hanging="284"/>
      </w:pPr>
      <w:rPr>
        <w:rFonts w:hint="default"/>
      </w:rPr>
    </w:lvl>
  </w:abstractNum>
  <w:abstractNum w:abstractNumId="9" w15:restartNumberingAfterBreak="0">
    <w:nsid w:val="5EB17B78"/>
    <w:multiLevelType w:val="hybridMultilevel"/>
    <w:tmpl w:val="8F1234CC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  <w:b/>
        <w:bCs/>
        <w:color w:val="231F20"/>
        <w:w w:val="102"/>
        <w:sz w:val="18"/>
        <w:szCs w:val="18"/>
      </w:rPr>
    </w:lvl>
    <w:lvl w:ilvl="1" w:tplc="AE8A56E8">
      <w:numFmt w:val="bullet"/>
      <w:lvlText w:val="•"/>
      <w:lvlJc w:val="left"/>
      <w:pPr>
        <w:ind w:left="1822" w:hanging="207"/>
      </w:pPr>
      <w:rPr>
        <w:rFonts w:hint="default"/>
      </w:rPr>
    </w:lvl>
    <w:lvl w:ilvl="2" w:tplc="813678F4">
      <w:numFmt w:val="bullet"/>
      <w:lvlText w:val="•"/>
      <w:lvlJc w:val="left"/>
      <w:pPr>
        <w:ind w:left="2845" w:hanging="207"/>
      </w:pPr>
      <w:rPr>
        <w:rFonts w:hint="default"/>
      </w:rPr>
    </w:lvl>
    <w:lvl w:ilvl="3" w:tplc="C8305C26">
      <w:numFmt w:val="bullet"/>
      <w:lvlText w:val="•"/>
      <w:lvlJc w:val="left"/>
      <w:pPr>
        <w:ind w:left="3867" w:hanging="207"/>
      </w:pPr>
      <w:rPr>
        <w:rFonts w:hint="default"/>
      </w:rPr>
    </w:lvl>
    <w:lvl w:ilvl="4" w:tplc="AAA4E5F0">
      <w:numFmt w:val="bullet"/>
      <w:lvlText w:val="•"/>
      <w:lvlJc w:val="left"/>
      <w:pPr>
        <w:ind w:left="4890" w:hanging="207"/>
      </w:pPr>
      <w:rPr>
        <w:rFonts w:hint="default"/>
      </w:rPr>
    </w:lvl>
    <w:lvl w:ilvl="5" w:tplc="C480F99C">
      <w:numFmt w:val="bullet"/>
      <w:lvlText w:val="•"/>
      <w:lvlJc w:val="left"/>
      <w:pPr>
        <w:ind w:left="5912" w:hanging="207"/>
      </w:pPr>
      <w:rPr>
        <w:rFonts w:hint="default"/>
      </w:rPr>
    </w:lvl>
    <w:lvl w:ilvl="6" w:tplc="90CEACC4">
      <w:numFmt w:val="bullet"/>
      <w:lvlText w:val="•"/>
      <w:lvlJc w:val="left"/>
      <w:pPr>
        <w:ind w:left="6935" w:hanging="207"/>
      </w:pPr>
      <w:rPr>
        <w:rFonts w:hint="default"/>
      </w:rPr>
    </w:lvl>
    <w:lvl w:ilvl="7" w:tplc="7ABCFC84">
      <w:numFmt w:val="bullet"/>
      <w:lvlText w:val="•"/>
      <w:lvlJc w:val="left"/>
      <w:pPr>
        <w:ind w:left="7957" w:hanging="207"/>
      </w:pPr>
      <w:rPr>
        <w:rFonts w:hint="default"/>
      </w:rPr>
    </w:lvl>
    <w:lvl w:ilvl="8" w:tplc="14CEABB2">
      <w:numFmt w:val="bullet"/>
      <w:lvlText w:val="•"/>
      <w:lvlJc w:val="left"/>
      <w:pPr>
        <w:ind w:left="8980" w:hanging="207"/>
      </w:pPr>
      <w:rPr>
        <w:rFonts w:hint="default"/>
      </w:rPr>
    </w:lvl>
  </w:abstractNum>
  <w:abstractNum w:abstractNumId="10" w15:restartNumberingAfterBreak="0">
    <w:nsid w:val="7AAE41D3"/>
    <w:multiLevelType w:val="hybridMultilevel"/>
    <w:tmpl w:val="D8A850E0"/>
    <w:lvl w:ilvl="0" w:tplc="E318A998">
      <w:start w:val="4"/>
      <w:numFmt w:val="bullet"/>
      <w:lvlText w:val="–"/>
      <w:lvlJc w:val="left"/>
      <w:pPr>
        <w:ind w:left="1556" w:hanging="360"/>
      </w:pPr>
      <w:rPr>
        <w:rFonts w:ascii="Arial" w:eastAsia="Arial" w:hAnsi="Arial" w:cs="Arial" w:hint="default"/>
        <w:color w:val="231F20"/>
        <w:w w:val="95"/>
      </w:rPr>
    </w:lvl>
    <w:lvl w:ilvl="1" w:tplc="040C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13"/>
    <w:rsid w:val="000B2B8F"/>
    <w:rsid w:val="00176690"/>
    <w:rsid w:val="00191502"/>
    <w:rsid w:val="00274E68"/>
    <w:rsid w:val="002C26B0"/>
    <w:rsid w:val="00313A3C"/>
    <w:rsid w:val="00355031"/>
    <w:rsid w:val="004C0313"/>
    <w:rsid w:val="00564703"/>
    <w:rsid w:val="005C4E89"/>
    <w:rsid w:val="007A325E"/>
    <w:rsid w:val="00894DDB"/>
    <w:rsid w:val="00992923"/>
    <w:rsid w:val="009C7997"/>
    <w:rsid w:val="00AE2AB2"/>
    <w:rsid w:val="00BB4635"/>
    <w:rsid w:val="00C01A55"/>
    <w:rsid w:val="00C47987"/>
    <w:rsid w:val="00DE3A7C"/>
    <w:rsid w:val="00F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A598"/>
  <w15:docId w15:val="{1AFFD84D-50D1-BE49-A38B-19209A4E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37"/>
      <w:ind w:left="804" w:hanging="284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598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47" w:right="1641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64"/>
      <w:ind w:left="741" w:hanging="144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3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2021-01-26T16:45:00Z</dcterms:created>
  <dcterms:modified xsi:type="dcterms:W3CDTF">2021-01-26T17:15:00Z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2021-01-20T00:00:00Z</vt:filetime>
  </property>
</Properties>
</file>