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33" w:rsidRPr="000D35C6" w:rsidRDefault="00F62933" w:rsidP="00F62933">
      <w:pPr>
        <w:shd w:val="clear" w:color="auto" w:fill="D9D9D9"/>
        <w:suppressAutoHyphens/>
        <w:spacing w:after="0" w:line="240" w:lineRule="auto"/>
        <w:jc w:val="center"/>
        <w:rPr>
          <w:rFonts w:ascii="Marianne ExtraBold" w:eastAsia="Lucida Sans Unicode" w:hAnsi="Marianne ExtraBold" w:cs="Arial"/>
          <w:b/>
          <w:sz w:val="24"/>
          <w:szCs w:val="24"/>
        </w:rPr>
      </w:pPr>
      <w:r w:rsidRPr="000D35C6">
        <w:rPr>
          <w:rFonts w:ascii="Marianne ExtraBold" w:eastAsia="Lucida Sans Unicode" w:hAnsi="Marianne ExtraBold" w:cs="Arial"/>
          <w:b/>
          <w:sz w:val="24"/>
          <w:szCs w:val="24"/>
        </w:rPr>
        <w:t>ORGANISATION MATERIELLE DE L'ACTIVITE</w:t>
      </w:r>
    </w:p>
    <w:p w:rsidR="00F62933" w:rsidRPr="000D35C6" w:rsidRDefault="00F62933" w:rsidP="000D35C6">
      <w:pPr>
        <w:suppressAutoHyphens/>
        <w:spacing w:before="120" w:after="0" w:line="240" w:lineRule="auto"/>
        <w:jc w:val="center"/>
        <w:rPr>
          <w:rFonts w:ascii="Arial" w:eastAsia="Lucida Sans Unicode" w:hAnsi="Arial" w:cs="Arial"/>
          <w:b/>
          <w:i/>
        </w:rPr>
      </w:pPr>
      <w:proofErr w:type="gramStart"/>
      <w:r w:rsidRPr="000D35C6">
        <w:rPr>
          <w:rFonts w:ascii="Arial" w:eastAsia="Lucida Sans Unicode" w:hAnsi="Arial" w:cs="Arial"/>
          <w:b/>
          <w:i/>
        </w:rPr>
        <w:t>à</w:t>
      </w:r>
      <w:proofErr w:type="gramEnd"/>
      <w:r w:rsidRPr="000D35C6">
        <w:rPr>
          <w:rFonts w:ascii="Arial" w:eastAsia="Lucida Sans Unicode" w:hAnsi="Arial" w:cs="Arial"/>
          <w:b/>
          <w:i/>
        </w:rPr>
        <w:t xml:space="preserve"> inclure au projet pédagogique</w:t>
      </w:r>
    </w:p>
    <w:p w:rsidR="00F62933" w:rsidRPr="000D35C6" w:rsidRDefault="00F62933" w:rsidP="00F62933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i/>
          <w:sz w:val="18"/>
          <w:szCs w:val="24"/>
          <w:u w:val="single"/>
        </w:rPr>
      </w:pPr>
    </w:p>
    <w:p w:rsidR="00F62933" w:rsidRPr="007B6E73" w:rsidRDefault="00F62933" w:rsidP="000D35C6">
      <w:pPr>
        <w:shd w:val="clear" w:color="auto" w:fill="FFFFFF" w:themeFill="background1"/>
        <w:suppressAutoHyphens/>
        <w:spacing w:after="240" w:line="240" w:lineRule="auto"/>
        <w:rPr>
          <w:rFonts w:ascii="Arial" w:eastAsia="Lucida Sans Unicode" w:hAnsi="Arial" w:cs="Arial"/>
          <w:b/>
          <w:sz w:val="24"/>
          <w:szCs w:val="24"/>
          <w:u w:val="single"/>
        </w:rPr>
      </w:pPr>
      <w:r w:rsidRPr="007B6E73">
        <w:rPr>
          <w:rFonts w:ascii="Arial" w:eastAsia="Lucida Sans Unicode" w:hAnsi="Arial" w:cs="Arial"/>
          <w:b/>
          <w:sz w:val="24"/>
          <w:szCs w:val="24"/>
          <w:u w:val="single"/>
        </w:rPr>
        <w:t xml:space="preserve">Intitulé du projet et/ou activité </w:t>
      </w:r>
      <w:r w:rsidR="005C7C5C" w:rsidRPr="007B6E73">
        <w:rPr>
          <w:rFonts w:ascii="Arial" w:eastAsia="Lucida Sans Unicode" w:hAnsi="Arial" w:cs="Arial"/>
          <w:b/>
          <w:sz w:val="24"/>
          <w:szCs w:val="24"/>
          <w:u w:val="single"/>
        </w:rPr>
        <w:t>pratiquée :</w:t>
      </w:r>
    </w:p>
    <w:p w:rsidR="00F62933" w:rsidRPr="000D35C6" w:rsidRDefault="000D35C6" w:rsidP="000D35C6">
      <w:pPr>
        <w:suppressAutoHyphens/>
        <w:spacing w:after="120" w:line="240" w:lineRule="auto"/>
        <w:rPr>
          <w:rFonts w:ascii="Arial" w:eastAsia="Lucida Sans Unicode" w:hAnsi="Arial" w:cs="Arial"/>
          <w:b/>
          <w:sz w:val="20"/>
          <w:szCs w:val="20"/>
        </w:rPr>
      </w:pPr>
      <w:r w:rsidRPr="000D35C6">
        <w:rPr>
          <w:rFonts w:ascii="Arial" w:eastAsia="Lucida Sans Unicode" w:hAnsi="Arial" w:cs="Arial"/>
          <w:b/>
          <w:sz w:val="20"/>
          <w:szCs w:val="20"/>
        </w:rPr>
        <w:t xml:space="preserve">ÉCOLE </w:t>
      </w:r>
      <w:r w:rsidR="00823BED" w:rsidRPr="000D35C6">
        <w:rPr>
          <w:rFonts w:ascii="Arial" w:eastAsia="Lucida Sans Unicode" w:hAnsi="Arial" w:cs="Arial"/>
          <w:b/>
          <w:sz w:val="20"/>
          <w:szCs w:val="20"/>
        </w:rPr>
        <w:t>:</w:t>
      </w:r>
    </w:p>
    <w:p w:rsidR="00F62933" w:rsidRPr="000D35C6" w:rsidRDefault="000D35C6" w:rsidP="000D35C6">
      <w:pPr>
        <w:suppressAutoHyphens/>
        <w:spacing w:after="120" w:line="240" w:lineRule="auto"/>
        <w:rPr>
          <w:rFonts w:ascii="Arial" w:eastAsia="Lucida Sans Unicode" w:hAnsi="Arial" w:cs="Arial"/>
          <w:b/>
          <w:sz w:val="20"/>
          <w:szCs w:val="20"/>
        </w:rPr>
      </w:pPr>
      <w:r w:rsidRPr="000D35C6">
        <w:rPr>
          <w:rFonts w:ascii="Arial" w:eastAsia="Lucida Sans Unicode" w:hAnsi="Arial" w:cs="Arial"/>
          <w:b/>
          <w:sz w:val="20"/>
          <w:szCs w:val="20"/>
        </w:rPr>
        <w:t>INTERVENANTS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D35C6">
        <w:rPr>
          <w:rFonts w:ascii="Arial" w:eastAsia="Lucida Sans Unicode" w:hAnsi="Arial" w:cs="Arial"/>
          <w:b/>
          <w:sz w:val="20"/>
          <w:szCs w:val="20"/>
        </w:rPr>
        <w:t>(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>Nom, prénom</w:t>
      </w:r>
      <w:r w:rsidRPr="000D35C6">
        <w:rPr>
          <w:rFonts w:ascii="Arial" w:eastAsia="Lucida Sans Unicode" w:hAnsi="Arial" w:cs="Arial"/>
          <w:b/>
          <w:sz w:val="20"/>
          <w:szCs w:val="20"/>
        </w:rPr>
        <w:t>)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 xml:space="preserve"> :</w:t>
      </w:r>
    </w:p>
    <w:p w:rsidR="00F62933" w:rsidRPr="000D35C6" w:rsidRDefault="000D35C6" w:rsidP="000D35C6">
      <w:pPr>
        <w:suppressAutoHyphens/>
        <w:spacing w:after="120" w:line="240" w:lineRule="auto"/>
        <w:rPr>
          <w:rFonts w:ascii="Arial" w:eastAsia="Lucida Sans Unicode" w:hAnsi="Arial" w:cs="Arial"/>
          <w:b/>
          <w:sz w:val="20"/>
          <w:szCs w:val="20"/>
        </w:rPr>
      </w:pPr>
      <w:r w:rsidRPr="000D35C6">
        <w:rPr>
          <w:rFonts w:ascii="Arial" w:eastAsia="Lucida Sans Unicode" w:hAnsi="Arial" w:cs="Arial"/>
          <w:b/>
          <w:sz w:val="20"/>
          <w:szCs w:val="20"/>
        </w:rPr>
        <w:t>ENSEIGNANTS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D35C6">
        <w:rPr>
          <w:rFonts w:ascii="Arial" w:eastAsia="Lucida Sans Unicode" w:hAnsi="Arial" w:cs="Arial"/>
          <w:b/>
          <w:sz w:val="20"/>
          <w:szCs w:val="20"/>
        </w:rPr>
        <w:t>(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>Nom, prénom</w:t>
      </w:r>
      <w:r w:rsidRPr="000D35C6">
        <w:rPr>
          <w:rFonts w:ascii="Arial" w:eastAsia="Lucida Sans Unicode" w:hAnsi="Arial" w:cs="Arial"/>
          <w:b/>
          <w:sz w:val="20"/>
          <w:szCs w:val="20"/>
        </w:rPr>
        <w:t>)</w:t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 xml:space="preserve"> :</w:t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F62933">
        <w:rPr>
          <w:rFonts w:ascii="Arial" w:eastAsia="Lucida Sans Unicode" w:hAnsi="Arial" w:cs="Arial"/>
          <w:b/>
          <w:sz w:val="20"/>
          <w:szCs w:val="20"/>
        </w:rPr>
        <w:tab/>
      </w:r>
      <w:r w:rsidR="00F62933" w:rsidRPr="000D35C6">
        <w:rPr>
          <w:rFonts w:ascii="Arial" w:eastAsia="Lucida Sans Unicode" w:hAnsi="Arial" w:cs="Arial"/>
          <w:b/>
          <w:sz w:val="20"/>
          <w:szCs w:val="20"/>
        </w:rPr>
        <w:t>Classe(s) :</w:t>
      </w:r>
    </w:p>
    <w:p w:rsidR="00F6293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C6" w:rsidTr="000D35C6">
        <w:tc>
          <w:tcPr>
            <w:tcW w:w="10456" w:type="dxa"/>
            <w:vAlign w:val="center"/>
          </w:tcPr>
          <w:p w:rsidR="00D40A66" w:rsidRDefault="000D35C6" w:rsidP="00F62933">
            <w:pPr>
              <w:suppressAutoHyphens/>
              <w:rPr>
                <w:rFonts w:ascii="Arial" w:eastAsia="Lucida Sans Unicode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sz w:val="18"/>
                <w:szCs w:val="18"/>
                <w:u w:val="single"/>
              </w:rPr>
              <w:t xml:space="preserve">Rôle de l’enseignant </w:t>
            </w:r>
          </w:p>
          <w:p w:rsidR="000D35C6" w:rsidRPr="000D35C6" w:rsidRDefault="000D35C6" w:rsidP="00F62933">
            <w:pPr>
              <w:suppressAutoHyphens/>
              <w:rPr>
                <w:rFonts w:ascii="Arial" w:eastAsia="Lucida Sans Unicode" w:hAnsi="Arial" w:cs="Arial"/>
                <w:b/>
                <w:i/>
                <w:sz w:val="18"/>
                <w:szCs w:val="18"/>
                <w:u w:val="single"/>
              </w:rPr>
            </w:pPr>
            <w:r w:rsidRPr="00544488">
              <w:rPr>
                <w:rFonts w:ascii="Arial" w:eastAsia="Lucida Sans Unicode" w:hAnsi="Arial" w:cs="Arial"/>
                <w:i/>
                <w:sz w:val="18"/>
                <w:szCs w:val="18"/>
              </w:rPr>
              <w:t>(Circulaire n°92-196 du 03/07/92, B.0 n°29) :</w:t>
            </w:r>
          </w:p>
          <w:p w:rsidR="000D35C6" w:rsidRDefault="000D35C6" w:rsidP="00F62933">
            <w:pPr>
              <w:suppressAutoHyphens/>
              <w:rPr>
                <w:rFonts w:ascii="Arial" w:eastAsia="Lucida Sans Unicode" w:hAnsi="Arial" w:cs="Arial"/>
                <w:b/>
                <w:sz w:val="20"/>
                <w:szCs w:val="20"/>
                <w:u w:val="single"/>
              </w:rPr>
            </w:pPr>
          </w:p>
          <w:p w:rsidR="000D35C6" w:rsidRPr="000D35C6" w:rsidRDefault="000D35C6" w:rsidP="000D35C6">
            <w:pPr>
              <w:pStyle w:val="Paragraphedeliste"/>
              <w:numPr>
                <w:ilvl w:val="0"/>
                <w:numId w:val="2"/>
              </w:numPr>
              <w:suppressAutoHyphens/>
              <w:ind w:left="306" w:hanging="273"/>
              <w:jc w:val="both"/>
              <w:rPr>
                <w:rFonts w:ascii="Arial" w:eastAsia="Lucida Sans Unicode" w:hAnsi="Arial" w:cs="Arial"/>
                <w:i/>
                <w:sz w:val="18"/>
                <w:szCs w:val="24"/>
              </w:rPr>
            </w:pP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Le maître par sa présence et son action assume de façon permanente </w:t>
            </w:r>
            <w:r w:rsidRPr="000D35C6">
              <w:rPr>
                <w:rFonts w:ascii="Arial" w:eastAsia="Lucida Sans Unicode" w:hAnsi="Arial" w:cs="Arial"/>
                <w:b/>
                <w:i/>
                <w:sz w:val="18"/>
                <w:szCs w:val="24"/>
              </w:rPr>
              <w:t>la responsabilité pédagogique de l'organisation et de la mise en œuvre des activités scolaires</w:t>
            </w: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>.</w:t>
            </w:r>
          </w:p>
          <w:p w:rsidR="000D35C6" w:rsidRPr="000D35C6" w:rsidRDefault="000D35C6" w:rsidP="000D35C6">
            <w:pPr>
              <w:pStyle w:val="Paragraphedeliste"/>
              <w:numPr>
                <w:ilvl w:val="0"/>
                <w:numId w:val="2"/>
              </w:numPr>
              <w:suppressAutoHyphens/>
              <w:ind w:left="306" w:hanging="273"/>
              <w:jc w:val="both"/>
              <w:rPr>
                <w:rFonts w:ascii="Arial" w:eastAsia="Lucida Sans Unicode" w:hAnsi="Arial" w:cs="Arial"/>
                <w:i/>
                <w:sz w:val="18"/>
                <w:szCs w:val="24"/>
              </w:rPr>
            </w:pP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Les intervenants extérieurs sont placés </w:t>
            </w:r>
            <w:r w:rsidRPr="000D35C6">
              <w:rPr>
                <w:rFonts w:ascii="Arial" w:eastAsia="Lucida Sans Unicode" w:hAnsi="Arial" w:cs="Arial"/>
                <w:b/>
                <w:i/>
                <w:sz w:val="18"/>
                <w:szCs w:val="24"/>
              </w:rPr>
              <w:t>sous l'autorité du maître</w:t>
            </w: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>.</w:t>
            </w:r>
          </w:p>
          <w:p w:rsidR="000D35C6" w:rsidRPr="000D35C6" w:rsidRDefault="000D35C6" w:rsidP="000D35C6">
            <w:pPr>
              <w:pStyle w:val="Paragraphedeliste"/>
              <w:numPr>
                <w:ilvl w:val="0"/>
                <w:numId w:val="2"/>
              </w:numPr>
              <w:suppressAutoHyphens/>
              <w:ind w:left="306" w:hanging="273"/>
              <w:jc w:val="both"/>
              <w:rPr>
                <w:rFonts w:ascii="Arial" w:eastAsia="Lucida Sans Unicode" w:hAnsi="Arial" w:cs="Arial"/>
                <w:i/>
                <w:sz w:val="18"/>
                <w:szCs w:val="24"/>
              </w:rPr>
            </w:pP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Durant la séance, le maître </w:t>
            </w:r>
            <w:r w:rsidRPr="000D35C6">
              <w:rPr>
                <w:rFonts w:ascii="Arial" w:eastAsia="Lucida Sans Unicode" w:hAnsi="Arial" w:cs="Arial"/>
                <w:b/>
                <w:i/>
                <w:sz w:val="18"/>
                <w:szCs w:val="24"/>
              </w:rPr>
              <w:t>sait constamment</w:t>
            </w: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 où sont les élèves.</w:t>
            </w:r>
          </w:p>
          <w:p w:rsidR="000D35C6" w:rsidRPr="000D35C6" w:rsidRDefault="000D35C6" w:rsidP="000D35C6">
            <w:pPr>
              <w:pStyle w:val="Paragraphedeliste"/>
              <w:numPr>
                <w:ilvl w:val="0"/>
                <w:numId w:val="2"/>
              </w:numPr>
              <w:suppressAutoHyphens/>
              <w:ind w:left="306" w:hanging="273"/>
              <w:jc w:val="both"/>
              <w:rPr>
                <w:rFonts w:ascii="Arial" w:eastAsia="Lucida Sans Unicode" w:hAnsi="Arial" w:cs="Arial"/>
                <w:i/>
                <w:sz w:val="18"/>
                <w:szCs w:val="24"/>
              </w:rPr>
            </w:pP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Dans les 3 situations proposées ci-dessous, il appartient à l'enseignant s'il est à même de constater que </w:t>
            </w:r>
            <w:r w:rsidRPr="000D35C6">
              <w:rPr>
                <w:rFonts w:ascii="Arial" w:eastAsia="Lucida Sans Unicode" w:hAnsi="Arial" w:cs="Arial"/>
                <w:b/>
                <w:i/>
                <w:sz w:val="18"/>
                <w:szCs w:val="24"/>
              </w:rPr>
              <w:t>les conditions de sécurité</w:t>
            </w: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 ne sont plus manifestement réunies </w:t>
            </w:r>
            <w:r w:rsidRPr="000D35C6">
              <w:rPr>
                <w:rFonts w:ascii="Arial" w:eastAsia="Lucida Sans Unicode" w:hAnsi="Arial" w:cs="Arial"/>
                <w:b/>
                <w:i/>
                <w:sz w:val="18"/>
                <w:szCs w:val="24"/>
              </w:rPr>
              <w:t>de suspendre ou d'interrompre immédiatement la séance</w:t>
            </w:r>
            <w:r w:rsidRPr="000D35C6">
              <w:rPr>
                <w:rFonts w:ascii="Arial" w:eastAsia="Lucida Sans Unicode" w:hAnsi="Arial" w:cs="Arial"/>
                <w:i/>
                <w:sz w:val="18"/>
                <w:szCs w:val="24"/>
              </w:rPr>
              <w:t>. Le maître informe ensuite, sans délai, sous couvert du directeur, l'IEN de la mesure prise.</w:t>
            </w:r>
          </w:p>
          <w:p w:rsidR="000D35C6" w:rsidRDefault="000D35C6" w:rsidP="00F62933">
            <w:pPr>
              <w:suppressAutoHyphens/>
              <w:rPr>
                <w:rFonts w:ascii="Arial" w:eastAsia="Lucida Sans Unicode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6293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</w:rPr>
      </w:pPr>
    </w:p>
    <w:p w:rsidR="008F4F88" w:rsidRPr="007B6E73" w:rsidRDefault="008F4F88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</w:rPr>
      </w:pPr>
    </w:p>
    <w:p w:rsidR="00F62933" w:rsidRPr="00D40A66" w:rsidRDefault="00F62933" w:rsidP="00F62933">
      <w:pPr>
        <w:shd w:val="clear" w:color="auto" w:fill="D9D9D9"/>
        <w:suppressAutoHyphens/>
        <w:spacing w:after="0" w:line="240" w:lineRule="auto"/>
        <w:jc w:val="center"/>
        <w:rPr>
          <w:rFonts w:ascii="Arial" w:eastAsia="Lucida Sans Unicode" w:hAnsi="Arial" w:cs="Arial"/>
          <w:i/>
          <w:sz w:val="24"/>
          <w:szCs w:val="24"/>
        </w:rPr>
      </w:pPr>
      <w:r w:rsidRPr="00D40A66">
        <w:rPr>
          <w:rFonts w:ascii="Marianne ExtraBold" w:eastAsia="Lucida Sans Unicode" w:hAnsi="Marianne ExtraBold" w:cs="Arial"/>
          <w:i/>
          <w:sz w:val="20"/>
          <w:szCs w:val="20"/>
        </w:rPr>
        <w:t>1</w:t>
      </w:r>
      <w:r w:rsidR="00D40A66" w:rsidRPr="00D40A66">
        <w:rPr>
          <w:rFonts w:ascii="Marianne ExtraBold" w:eastAsia="Lucida Sans Unicode" w:hAnsi="Marianne ExtraBold" w:cs="Arial"/>
          <w:i/>
          <w:sz w:val="20"/>
          <w:szCs w:val="20"/>
        </w:rPr>
        <w:t>-</w:t>
      </w:r>
      <w:r w:rsidRPr="00D40A66">
        <w:rPr>
          <w:rFonts w:ascii="Marianne ExtraBold" w:eastAsia="Lucida Sans Unicode" w:hAnsi="Marianne ExtraBold" w:cs="Arial"/>
          <w:i/>
          <w:sz w:val="20"/>
          <w:szCs w:val="20"/>
        </w:rPr>
        <w:t xml:space="preserve"> GESTION DU GROUPE CLASSE</w:t>
      </w:r>
      <w:r w:rsidRPr="00D40A66">
        <w:rPr>
          <w:rFonts w:ascii="Arial" w:eastAsia="Lucida Sans Unicode" w:hAnsi="Arial" w:cs="Arial"/>
          <w:i/>
          <w:sz w:val="24"/>
          <w:szCs w:val="24"/>
        </w:rPr>
        <w:t xml:space="preserve"> (Circulaire n°92-196 du 03/07/92, B.0 n°29) 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u w:val="single"/>
        </w:rPr>
      </w:pPr>
    </w:p>
    <w:p w:rsidR="00F62933" w:rsidRPr="00D40A66" w:rsidRDefault="00F62933" w:rsidP="00D40A66">
      <w:pPr>
        <w:suppressAutoHyphens/>
        <w:spacing w:after="120" w:line="240" w:lineRule="auto"/>
        <w:ind w:left="284" w:hanging="284"/>
        <w:rPr>
          <w:rFonts w:ascii="Arial" w:eastAsia="Lucida Sans Unicode" w:hAnsi="Arial" w:cs="Arial"/>
          <w:b/>
        </w:rPr>
      </w:pPr>
      <w:r w:rsidRPr="00D40A66">
        <w:rPr>
          <w:rFonts w:ascii="Arial" w:eastAsia="Lucida Sans Unicode" w:hAnsi="Arial" w:cs="Arial"/>
          <w:b/>
        </w:rPr>
        <w:t>1/ Les élèves sont répartis en groupes dispersés encadrés par des intervenants extérieurs et l'enseignant a en charge directement l'un des groupes (pendant tout ou partie de la séance</w:t>
      </w:r>
      <w:r w:rsidR="00D40A66" w:rsidRPr="00D40A66">
        <w:rPr>
          <w:rFonts w:ascii="Arial" w:eastAsia="Lucida Sans Unicode" w:hAnsi="Arial" w:cs="Arial"/>
          <w:b/>
        </w:rPr>
        <w:t>) :</w:t>
      </w:r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 </w:t>
      </w:r>
      <w:r w:rsidR="00842D7C" w:rsidRPr="00D40A66">
        <w:rPr>
          <w:rFonts w:ascii="Arial" w:eastAsia="Lucida Sans Unicode" w:hAnsi="Arial" w:cs="Arial"/>
          <w:sz w:val="20"/>
          <w:szCs w:val="20"/>
          <w:u w:val="single"/>
        </w:rPr>
        <w:t>l’enseignant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</w:t>
      </w:r>
      <w:r w:rsidRPr="00D40A66">
        <w:rPr>
          <w:rFonts w:ascii="Arial" w:eastAsia="Lucida Sans Unicode" w:hAnsi="Arial" w:cs="Arial"/>
          <w:b/>
          <w:sz w:val="20"/>
          <w:szCs w:val="20"/>
        </w:rPr>
        <w:t>Prise en charge d'un groupe.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Son action consiste à définir préalablement l'organisation générale de l'activité avec une répartition précise des tâches et à procéder à posteriori à l'évaluation.</w:t>
      </w:r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des </w:t>
      </w:r>
      <w:r w:rsidR="00842D7C" w:rsidRPr="00D40A66">
        <w:rPr>
          <w:rFonts w:ascii="Arial" w:eastAsia="Lucida Sans Unicode" w:hAnsi="Arial" w:cs="Arial"/>
          <w:sz w:val="20"/>
          <w:szCs w:val="20"/>
          <w:u w:val="single"/>
        </w:rPr>
        <w:t>intervenants</w:t>
      </w:r>
      <w:r w:rsidR="00842D7C" w:rsidRPr="00D40A66">
        <w:rPr>
          <w:rFonts w:ascii="Arial" w:eastAsia="Lucida Sans Unicode" w:hAnsi="Arial" w:cs="Arial"/>
          <w:sz w:val="20"/>
          <w:szCs w:val="20"/>
        </w:rPr>
        <w:t xml:space="preserve">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</w:t>
      </w:r>
      <w:r w:rsidRPr="00D40A66">
        <w:rPr>
          <w:rFonts w:ascii="Arial" w:eastAsia="Lucida Sans Unicode" w:hAnsi="Arial" w:cs="Arial"/>
          <w:b/>
          <w:sz w:val="20"/>
          <w:szCs w:val="20"/>
        </w:rPr>
        <w:t>Prise en charge d'un groupe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(éclairage technique ou autre forme d'approche enrichissant l'enseignement, tout en confortant les apprentissages conduits par l'enseignant de la classe).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</w:rPr>
      </w:pPr>
    </w:p>
    <w:p w:rsidR="00F62933" w:rsidRPr="00D40A66" w:rsidRDefault="00F62933" w:rsidP="00D40A66">
      <w:pPr>
        <w:suppressAutoHyphens/>
        <w:spacing w:after="120" w:line="240" w:lineRule="auto"/>
        <w:rPr>
          <w:rFonts w:ascii="Arial" w:eastAsia="Lucida Sans Unicode" w:hAnsi="Arial" w:cs="Arial"/>
          <w:b/>
        </w:rPr>
      </w:pPr>
      <w:r w:rsidRPr="00D40A66">
        <w:rPr>
          <w:rFonts w:ascii="Arial" w:eastAsia="Lucida Sans Unicode" w:hAnsi="Arial" w:cs="Arial"/>
          <w:b/>
        </w:rPr>
        <w:t>2/ La classe fonctionne en un seul groupe.</w:t>
      </w:r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 </w:t>
      </w:r>
      <w:r w:rsidR="00842D7C" w:rsidRPr="00D40A66">
        <w:rPr>
          <w:rFonts w:ascii="Arial" w:eastAsia="Lucida Sans Unicode" w:hAnsi="Arial" w:cs="Arial"/>
          <w:sz w:val="20"/>
          <w:szCs w:val="20"/>
          <w:u w:val="single"/>
        </w:rPr>
        <w:t>l’enseignant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L'enseignant assure, non seulement l'organisation pédagogique de la séance, mais également le contrôle effectif de son déroulement.</w:t>
      </w:r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 </w:t>
      </w:r>
      <w:r w:rsidR="00842D7C" w:rsidRPr="00D40A66">
        <w:rPr>
          <w:rFonts w:ascii="Arial" w:eastAsia="Lucida Sans Unicode" w:hAnsi="Arial" w:cs="Arial"/>
          <w:sz w:val="20"/>
          <w:szCs w:val="20"/>
          <w:u w:val="single"/>
        </w:rPr>
        <w:t>l’intervenant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Tout en confortant les apprentissages conduits par l'enseignant de la classe, il apporte un éclairage technique ou une autre forme d'approche enrichissant l'enseignement.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62933" w:rsidRPr="00D40A66" w:rsidRDefault="00F62933" w:rsidP="00D40A66">
      <w:pPr>
        <w:suppressAutoHyphens/>
        <w:spacing w:after="120" w:line="240" w:lineRule="auto"/>
        <w:ind w:left="284" w:hanging="284"/>
        <w:rPr>
          <w:rFonts w:ascii="Arial" w:eastAsia="Lucida Sans Unicode" w:hAnsi="Arial" w:cs="Arial"/>
          <w:b/>
        </w:rPr>
      </w:pPr>
      <w:r w:rsidRPr="00D40A66">
        <w:rPr>
          <w:rFonts w:ascii="Arial" w:eastAsia="Lucida Sans Unicode" w:hAnsi="Arial" w:cs="Arial"/>
          <w:b/>
        </w:rPr>
        <w:t xml:space="preserve">3/ Organisation </w:t>
      </w:r>
      <w:r w:rsidR="00544488" w:rsidRPr="00D40A66">
        <w:rPr>
          <w:rFonts w:ascii="Arial" w:eastAsia="Lucida Sans Unicode" w:hAnsi="Arial" w:cs="Arial"/>
          <w:b/>
        </w:rPr>
        <w:t>exceptionnelle :</w:t>
      </w:r>
      <w:r w:rsidRPr="00D40A66">
        <w:rPr>
          <w:rFonts w:ascii="Arial" w:eastAsia="Lucida Sans Unicode" w:hAnsi="Arial" w:cs="Arial"/>
          <w:b/>
        </w:rPr>
        <w:t xml:space="preserve"> les élèves sont répartis en groupes dispersés, encadrés par des intervenants extérieurs et l'enseignant n'a en charge aucun groupe particulier</w:t>
      </w:r>
      <w:proofErr w:type="gramStart"/>
      <w:r w:rsidRPr="00D40A66">
        <w:rPr>
          <w:rFonts w:ascii="Arial" w:eastAsia="Lucida Sans Unicode" w:hAnsi="Arial" w:cs="Arial"/>
          <w:b/>
        </w:rPr>
        <w:t>.:</w:t>
      </w:r>
      <w:proofErr w:type="gramEnd"/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 </w:t>
      </w:r>
      <w:r w:rsidR="00544488" w:rsidRPr="00D40A66">
        <w:rPr>
          <w:rFonts w:ascii="Arial" w:eastAsia="Lucida Sans Unicode" w:hAnsi="Arial" w:cs="Arial"/>
          <w:sz w:val="20"/>
          <w:szCs w:val="20"/>
          <w:u w:val="single"/>
        </w:rPr>
        <w:t>l’enseignant</w:t>
      </w:r>
      <w:r w:rsidR="00544488" w:rsidRPr="00D40A66">
        <w:rPr>
          <w:rFonts w:ascii="Arial" w:eastAsia="Lucida Sans Unicode" w:hAnsi="Arial" w:cs="Arial"/>
          <w:sz w:val="20"/>
          <w:szCs w:val="20"/>
        </w:rPr>
        <w:t xml:space="preserve">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Idem que précédemment. Le contrôle sera adapté aux caractéristiques du site et à la nature de l'activité. Sauf impossibilité matérielle, l'enseignant procède au </w:t>
      </w:r>
      <w:r w:rsidR="00544488" w:rsidRPr="00D40A66">
        <w:rPr>
          <w:rFonts w:ascii="Arial" w:eastAsia="Lucida Sans Unicode" w:hAnsi="Arial" w:cs="Arial"/>
          <w:sz w:val="20"/>
          <w:szCs w:val="20"/>
        </w:rPr>
        <w:t>contrôle successif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du déroulement de la séance dans les différents groupes et à la coordination de l'ensemble.</w:t>
      </w:r>
    </w:p>
    <w:p w:rsidR="00F62933" w:rsidRPr="00D40A66" w:rsidRDefault="00F62933" w:rsidP="00D40A66">
      <w:pPr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  <w:u w:val="single"/>
        </w:rPr>
        <w:t xml:space="preserve">Rôle des </w:t>
      </w:r>
      <w:r w:rsidR="00544488" w:rsidRPr="00D40A66">
        <w:rPr>
          <w:rFonts w:ascii="Arial" w:eastAsia="Lucida Sans Unicode" w:hAnsi="Arial" w:cs="Arial"/>
          <w:sz w:val="20"/>
          <w:szCs w:val="20"/>
          <w:u w:val="single"/>
        </w:rPr>
        <w:t>intervenants :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</w:t>
      </w:r>
      <w:r w:rsidRPr="00D40A66">
        <w:rPr>
          <w:rFonts w:ascii="Arial" w:eastAsia="Lucida Sans Unicode" w:hAnsi="Arial" w:cs="Arial"/>
          <w:b/>
          <w:sz w:val="20"/>
          <w:szCs w:val="20"/>
        </w:rPr>
        <w:t xml:space="preserve">Prise en charge d'un </w:t>
      </w:r>
      <w:r w:rsidR="00C8267D" w:rsidRPr="00D40A66">
        <w:rPr>
          <w:rFonts w:ascii="Arial" w:eastAsia="Lucida Sans Unicode" w:hAnsi="Arial" w:cs="Arial"/>
          <w:b/>
          <w:sz w:val="20"/>
          <w:szCs w:val="20"/>
        </w:rPr>
        <w:t>groupe</w:t>
      </w:r>
      <w:r w:rsidR="00C8267D" w:rsidRPr="00D40A66">
        <w:rPr>
          <w:rFonts w:ascii="Arial" w:eastAsia="Lucida Sans Unicode" w:hAnsi="Arial" w:cs="Arial"/>
          <w:sz w:val="20"/>
          <w:szCs w:val="20"/>
        </w:rPr>
        <w:t xml:space="preserve"> avec</w:t>
      </w:r>
      <w:r w:rsidRPr="00D40A66">
        <w:rPr>
          <w:rFonts w:ascii="Arial" w:eastAsia="Lucida Sans Unicode" w:hAnsi="Arial" w:cs="Arial"/>
          <w:sz w:val="20"/>
          <w:szCs w:val="20"/>
        </w:rPr>
        <w:t xml:space="preserve"> éclairage technique ou autre forme d'approche enrichissant l'enseignement.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1512"/>
        <w:gridCol w:w="1512"/>
        <w:gridCol w:w="1837"/>
      </w:tblGrid>
      <w:tr w:rsidR="00F62933" w:rsidRPr="007B6E73" w:rsidTr="008F4F88">
        <w:trPr>
          <w:cantSplit/>
          <w:jc w:val="center"/>
        </w:trPr>
        <w:tc>
          <w:tcPr>
            <w:tcW w:w="5472" w:type="dxa"/>
            <w:shd w:val="clear" w:color="auto" w:fill="FBE4D5" w:themeFill="accent2" w:themeFillTint="33"/>
          </w:tcPr>
          <w:p w:rsidR="00F62933" w:rsidRPr="007B6E73" w:rsidRDefault="00F62933" w:rsidP="006D6AD7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7B6E73">
              <w:rPr>
                <w:rFonts w:ascii="Arial" w:eastAsia="Lucida Sans Unicode" w:hAnsi="Arial" w:cs="Arial"/>
                <w:b/>
                <w:sz w:val="24"/>
                <w:szCs w:val="24"/>
              </w:rPr>
              <w:t>Organisation (s) retenue (s)</w:t>
            </w:r>
          </w:p>
          <w:p w:rsidR="00F62933" w:rsidRPr="007B6E73" w:rsidRDefault="00F62933" w:rsidP="006D6AD7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7B6E73">
              <w:rPr>
                <w:rFonts w:ascii="Arial" w:eastAsia="Lucida Sans Unicode" w:hAnsi="Arial" w:cs="Arial"/>
                <w:i/>
                <w:sz w:val="18"/>
                <w:szCs w:val="24"/>
              </w:rPr>
              <w:t xml:space="preserve"> (entourer la ou les cases)</w:t>
            </w:r>
          </w:p>
        </w:tc>
        <w:tc>
          <w:tcPr>
            <w:tcW w:w="1512" w:type="dxa"/>
            <w:shd w:val="clear" w:color="auto" w:fill="FBE4D5" w:themeFill="accent2" w:themeFillTint="33"/>
            <w:vAlign w:val="center"/>
          </w:tcPr>
          <w:p w:rsidR="00F62933" w:rsidRPr="007B6E73" w:rsidRDefault="00F62933" w:rsidP="008F4F88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7B6E73">
              <w:rPr>
                <w:rFonts w:ascii="Arial" w:eastAsia="Lucida Sans Unicode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BE4D5" w:themeFill="accent2" w:themeFillTint="33"/>
            <w:vAlign w:val="center"/>
          </w:tcPr>
          <w:p w:rsidR="00F62933" w:rsidRPr="007B6E73" w:rsidRDefault="00F62933" w:rsidP="008F4F88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7B6E73">
              <w:rPr>
                <w:rFonts w:ascii="Arial" w:eastAsia="Lucida Sans Unicode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:rsidR="00F62933" w:rsidRPr="007B6E73" w:rsidRDefault="00F62933" w:rsidP="008F4F88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7B6E73">
              <w:rPr>
                <w:rFonts w:ascii="Arial" w:eastAsia="Lucida Sans Unicode" w:hAnsi="Arial" w:cs="Arial"/>
                <w:b/>
                <w:sz w:val="24"/>
                <w:szCs w:val="24"/>
              </w:rPr>
              <w:t>3</w:t>
            </w:r>
          </w:p>
        </w:tc>
      </w:tr>
    </w:tbl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8F4F88" w:rsidRDefault="008F4F88">
      <w:pPr>
        <w:rPr>
          <w:rFonts w:ascii="Arial" w:eastAsia="Lucida Sans Unicode" w:hAnsi="Arial" w:cs="Arial"/>
          <w:sz w:val="24"/>
          <w:szCs w:val="24"/>
          <w:u w:val="single"/>
        </w:rPr>
      </w:pPr>
      <w:r>
        <w:rPr>
          <w:rFonts w:ascii="Arial" w:eastAsia="Lucida Sans Unicode" w:hAnsi="Arial" w:cs="Arial"/>
          <w:sz w:val="24"/>
          <w:szCs w:val="24"/>
          <w:u w:val="single"/>
        </w:rPr>
        <w:br w:type="page"/>
      </w:r>
      <w:bookmarkStart w:id="0" w:name="_GoBack"/>
      <w:bookmarkEnd w:id="0"/>
    </w:p>
    <w:p w:rsidR="00F62933" w:rsidRDefault="00F62933" w:rsidP="00F62933">
      <w:pP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  <w:u w:val="single"/>
        </w:rPr>
        <w:lastRenderedPageBreak/>
        <w:t>Précisions supplémentaires éventuelles concernant l'organisation</w:t>
      </w:r>
      <w:r w:rsidRPr="007B6E73">
        <w:rPr>
          <w:rFonts w:ascii="Arial" w:eastAsia="Lucida Sans Unicode" w:hAnsi="Arial" w:cs="Arial"/>
          <w:sz w:val="24"/>
          <w:szCs w:val="24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4F88" w:rsidRDefault="008F4F88" w:rsidP="00F62933">
      <w:pP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</w:rPr>
      </w:pPr>
    </w:p>
    <w:p w:rsidR="008F4F88" w:rsidRPr="007B6E73" w:rsidRDefault="008F4F88" w:rsidP="00F62933">
      <w:pP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</w:rPr>
      </w:pPr>
    </w:p>
    <w:p w:rsidR="00F62933" w:rsidRPr="00D40A66" w:rsidRDefault="00F62933" w:rsidP="00F62933">
      <w:pPr>
        <w:shd w:val="clear" w:color="auto" w:fill="D9D9D9"/>
        <w:suppressAutoHyphens/>
        <w:spacing w:after="0" w:line="240" w:lineRule="auto"/>
        <w:jc w:val="center"/>
        <w:rPr>
          <w:rFonts w:ascii="Marianne ExtraBold" w:eastAsia="Lucida Sans Unicode" w:hAnsi="Marianne ExtraBold" w:cs="Arial"/>
          <w:i/>
          <w:sz w:val="20"/>
          <w:szCs w:val="20"/>
        </w:rPr>
      </w:pPr>
      <w:r w:rsidRPr="00D40A66">
        <w:rPr>
          <w:rFonts w:ascii="Marianne ExtraBold" w:eastAsia="Lucida Sans Unicode" w:hAnsi="Marianne ExtraBold" w:cs="Arial"/>
          <w:i/>
          <w:sz w:val="20"/>
          <w:szCs w:val="20"/>
        </w:rPr>
        <w:t>2</w:t>
      </w:r>
      <w:r w:rsidR="00D40A66" w:rsidRPr="00D40A66">
        <w:rPr>
          <w:rFonts w:ascii="Marianne ExtraBold" w:eastAsia="Lucida Sans Unicode" w:hAnsi="Marianne ExtraBold" w:cs="Arial"/>
          <w:i/>
          <w:sz w:val="20"/>
          <w:szCs w:val="20"/>
        </w:rPr>
        <w:t>-</w:t>
      </w:r>
      <w:r w:rsidRPr="00D40A66">
        <w:rPr>
          <w:rFonts w:ascii="Marianne ExtraBold" w:eastAsia="Lucida Sans Unicode" w:hAnsi="Marianne ExtraBold" w:cs="Arial"/>
          <w:i/>
          <w:sz w:val="20"/>
          <w:szCs w:val="20"/>
        </w:rPr>
        <w:t xml:space="preserve"> ORGANISATION DANS LE TEMPS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u w:val="single"/>
        </w:rPr>
      </w:pPr>
    </w:p>
    <w:p w:rsidR="00F62933" w:rsidRPr="00365980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</w:rPr>
      </w:pPr>
      <w:r w:rsidRPr="00365980">
        <w:rPr>
          <w:rFonts w:ascii="Arial" w:eastAsia="Lucida Sans Unicode" w:hAnsi="Arial" w:cs="Arial"/>
          <w:b/>
          <w:sz w:val="24"/>
          <w:szCs w:val="24"/>
          <w:u w:val="single"/>
        </w:rPr>
        <w:t xml:space="preserve">Période(s) </w:t>
      </w:r>
      <w:r w:rsidR="00C8267D" w:rsidRPr="00365980">
        <w:rPr>
          <w:rFonts w:ascii="Arial" w:eastAsia="Lucida Sans Unicode" w:hAnsi="Arial" w:cs="Arial"/>
          <w:b/>
          <w:sz w:val="24"/>
          <w:szCs w:val="24"/>
          <w:u w:val="single"/>
        </w:rPr>
        <w:t>d’intervention :</w:t>
      </w:r>
    </w:p>
    <w:p w:rsidR="00F62933" w:rsidRPr="00365980" w:rsidRDefault="000D35C6" w:rsidP="00F62933">
      <w:pP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</w:rPr>
      </w:pPr>
      <w:r>
        <w:rPr>
          <w:rFonts w:ascii="Arial" w:eastAsia="Lucida Sans Unicode" w:hAnsi="Arial" w:cs="Arial"/>
          <w:b/>
          <w:sz w:val="24"/>
          <w:szCs w:val="24"/>
        </w:rPr>
        <w:t>S</w:t>
      </w:r>
      <w:r w:rsidR="00F62933" w:rsidRPr="00365980">
        <w:rPr>
          <w:rFonts w:ascii="Arial" w:eastAsia="Lucida Sans Unicode" w:hAnsi="Arial" w:cs="Arial"/>
          <w:b/>
          <w:sz w:val="24"/>
          <w:szCs w:val="24"/>
        </w:rPr>
        <w:t>ituation 1</w:t>
      </w:r>
    </w:p>
    <w:p w:rsidR="00F62933" w:rsidRPr="00D40A66" w:rsidRDefault="00F62933" w:rsidP="00F62933">
      <w:pPr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D40A66">
        <w:rPr>
          <w:rFonts w:ascii="Arial" w:eastAsia="Lucida Sans Unicode" w:hAnsi="Arial" w:cs="Arial"/>
          <w:sz w:val="20"/>
          <w:szCs w:val="20"/>
        </w:rPr>
        <w:t>Tableau à remplir si le choix des classes et l'organisation dans le temps sont prévus dès la mise en place du projet.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F62933" w:rsidRPr="008F4F88" w:rsidTr="00D40A66">
        <w:tc>
          <w:tcPr>
            <w:tcW w:w="1828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val="en-GB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  <w:lang w:val="en-GB"/>
              </w:rPr>
              <w:t>Sept.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val="en-GB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  <w:lang w:val="en-GB"/>
              </w:rPr>
              <w:t>Oct.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val="en-GB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  <w:lang w:val="en-GB"/>
              </w:rPr>
              <w:t>Nov.</w:t>
            </w:r>
          </w:p>
        </w:tc>
        <w:tc>
          <w:tcPr>
            <w:tcW w:w="837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Déc.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Janv.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Fév.</w:t>
            </w:r>
          </w:p>
        </w:tc>
        <w:tc>
          <w:tcPr>
            <w:tcW w:w="837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Mars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Avril</w:t>
            </w:r>
          </w:p>
        </w:tc>
        <w:tc>
          <w:tcPr>
            <w:tcW w:w="836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Mai</w:t>
            </w:r>
          </w:p>
        </w:tc>
        <w:tc>
          <w:tcPr>
            <w:tcW w:w="837" w:type="dxa"/>
            <w:shd w:val="clear" w:color="auto" w:fill="D9D9D9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Juin</w:t>
            </w:r>
          </w:p>
        </w:tc>
      </w:tr>
      <w:tr w:rsidR="00F62933" w:rsidRPr="008F4F88" w:rsidTr="00D40A66">
        <w:trPr>
          <w:trHeight w:val="368"/>
        </w:trPr>
        <w:tc>
          <w:tcPr>
            <w:tcW w:w="1828" w:type="dxa"/>
            <w:shd w:val="clear" w:color="auto" w:fill="D9D9D9"/>
            <w:vAlign w:val="center"/>
          </w:tcPr>
          <w:p w:rsidR="00F62933" w:rsidRPr="008F4F88" w:rsidRDefault="00F62933" w:rsidP="00D40A6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1</w:t>
            </w:r>
            <w:r w:rsidRPr="008F4F88">
              <w:rPr>
                <w:rFonts w:ascii="Arial" w:eastAsia="Lucida Sans Unicode" w:hAnsi="Arial" w:cs="Arial"/>
                <w:sz w:val="20"/>
                <w:szCs w:val="20"/>
                <w:vertAlign w:val="superscript"/>
              </w:rPr>
              <w:t>ère</w:t>
            </w:r>
            <w:r w:rsidR="00D40A66" w:rsidRPr="008F4F8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semaine</w:t>
            </w: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</w:tr>
      <w:tr w:rsidR="00F62933" w:rsidRPr="008F4F88" w:rsidTr="00D40A66">
        <w:trPr>
          <w:trHeight w:val="368"/>
        </w:trPr>
        <w:tc>
          <w:tcPr>
            <w:tcW w:w="1828" w:type="dxa"/>
            <w:shd w:val="clear" w:color="auto" w:fill="D9D9D9"/>
            <w:vAlign w:val="center"/>
          </w:tcPr>
          <w:p w:rsidR="00F62933" w:rsidRPr="008F4F88" w:rsidRDefault="00F62933" w:rsidP="00D40A6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2</w:t>
            </w:r>
            <w:r w:rsidRPr="008F4F88">
              <w:rPr>
                <w:rFonts w:ascii="Arial" w:eastAsia="Lucida Sans Unicode" w:hAnsi="Arial" w:cs="Arial"/>
                <w:sz w:val="20"/>
                <w:szCs w:val="20"/>
                <w:vertAlign w:val="superscript"/>
              </w:rPr>
              <w:t>ème</w:t>
            </w:r>
            <w:r w:rsidR="00D40A66" w:rsidRPr="008F4F8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semaine</w:t>
            </w: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</w:tr>
      <w:tr w:rsidR="00F62933" w:rsidRPr="008F4F88" w:rsidTr="00D40A66">
        <w:trPr>
          <w:trHeight w:val="368"/>
        </w:trPr>
        <w:tc>
          <w:tcPr>
            <w:tcW w:w="1828" w:type="dxa"/>
            <w:shd w:val="clear" w:color="auto" w:fill="D9D9D9"/>
            <w:vAlign w:val="center"/>
          </w:tcPr>
          <w:p w:rsidR="00F62933" w:rsidRPr="008F4F88" w:rsidRDefault="00F62933" w:rsidP="00D40A6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3</w:t>
            </w:r>
            <w:r w:rsidRPr="008F4F88">
              <w:rPr>
                <w:rFonts w:ascii="Arial" w:eastAsia="Lucida Sans Unicode" w:hAnsi="Arial" w:cs="Arial"/>
                <w:sz w:val="20"/>
                <w:szCs w:val="20"/>
                <w:vertAlign w:val="superscript"/>
              </w:rPr>
              <w:t>ème</w:t>
            </w:r>
            <w:r w:rsidR="00D40A66" w:rsidRPr="008F4F8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semaine</w:t>
            </w: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</w:tr>
      <w:tr w:rsidR="00F62933" w:rsidRPr="008F4F88" w:rsidTr="00D40A66">
        <w:trPr>
          <w:trHeight w:val="368"/>
        </w:trPr>
        <w:tc>
          <w:tcPr>
            <w:tcW w:w="1828" w:type="dxa"/>
            <w:shd w:val="clear" w:color="auto" w:fill="D9D9D9"/>
            <w:vAlign w:val="center"/>
          </w:tcPr>
          <w:p w:rsidR="00F62933" w:rsidRPr="008F4F88" w:rsidRDefault="00F62933" w:rsidP="00D40A6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4</w:t>
            </w:r>
            <w:r w:rsidRPr="008F4F88">
              <w:rPr>
                <w:rFonts w:ascii="Arial" w:eastAsia="Lucida Sans Unicode" w:hAnsi="Arial" w:cs="Arial"/>
                <w:sz w:val="20"/>
                <w:szCs w:val="20"/>
                <w:vertAlign w:val="superscript"/>
              </w:rPr>
              <w:t>ème</w:t>
            </w:r>
            <w:r w:rsidR="00D40A66" w:rsidRPr="008F4F88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8F4F88">
              <w:rPr>
                <w:rFonts w:ascii="Arial" w:eastAsia="Lucida Sans Unicode" w:hAnsi="Arial" w:cs="Arial"/>
                <w:sz w:val="20"/>
                <w:szCs w:val="20"/>
              </w:rPr>
              <w:t>semaine</w:t>
            </w: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7" w:type="dxa"/>
          </w:tcPr>
          <w:p w:rsidR="00F62933" w:rsidRPr="008F4F88" w:rsidRDefault="00F62933" w:rsidP="006D6AD7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u w:val="single"/>
              </w:rPr>
            </w:pPr>
          </w:p>
        </w:tc>
      </w:tr>
    </w:tbl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u w:val="single"/>
        </w:rPr>
      </w:pP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365980">
        <w:rPr>
          <w:rFonts w:ascii="Arial" w:eastAsia="Lucida Sans Unicode" w:hAnsi="Arial" w:cs="Arial"/>
          <w:b/>
          <w:sz w:val="24"/>
          <w:szCs w:val="24"/>
        </w:rPr>
        <w:t>Autres situations</w:t>
      </w:r>
      <w:r w:rsidRPr="007B6E73">
        <w:rPr>
          <w:rFonts w:ascii="Arial" w:eastAsia="Lucida Sans Unicode" w:hAnsi="Arial" w:cs="Arial"/>
          <w:sz w:val="24"/>
          <w:szCs w:val="24"/>
        </w:rPr>
        <w:t xml:space="preserve"> (indiquer début et fin de cycle, niveau(x) et classe(s) concerné(s)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8"/>
          <w:szCs w:val="8"/>
        </w:rPr>
      </w:pP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uppressAutoHyphens/>
        <w:spacing w:after="0" w:line="240" w:lineRule="auto"/>
        <w:rPr>
          <w:rFonts w:ascii="Arial" w:eastAsia="Lucida Sans Unicode" w:hAnsi="Arial" w:cs="Arial"/>
          <w:b/>
        </w:rPr>
      </w:pPr>
      <w:r w:rsidRPr="008F4F88">
        <w:rPr>
          <w:rFonts w:ascii="Arial" w:eastAsia="Lucida Sans Unicode" w:hAnsi="Arial" w:cs="Arial"/>
          <w:b/>
        </w:rPr>
        <w:t>Fréquence des interventions :</w:t>
      </w:r>
      <w:r w:rsidRPr="008F4F88">
        <w:rPr>
          <w:rFonts w:ascii="Arial" w:eastAsia="Lucida Sans Unicode" w:hAnsi="Arial" w:cs="Arial"/>
          <w:b/>
        </w:rPr>
        <w:tab/>
      </w:r>
      <w:r w:rsidRPr="008F4F88">
        <w:rPr>
          <w:rFonts w:ascii="Arial" w:eastAsia="Lucida Sans Unicode" w:hAnsi="Arial" w:cs="Arial"/>
          <w:b/>
        </w:rPr>
        <w:tab/>
      </w: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0"/>
          <w:szCs w:val="20"/>
        </w:rPr>
      </w:pPr>
      <w:r w:rsidRPr="008F4F88">
        <w:rPr>
          <w:rFonts w:ascii="Arial" w:eastAsia="Lucida Sans Unicode" w:hAnsi="Arial" w:cs="Arial"/>
          <w:i/>
          <w:sz w:val="20"/>
          <w:szCs w:val="20"/>
        </w:rPr>
        <w:t xml:space="preserve">Préciser jour et heure d'intervention par classe </w:t>
      </w:r>
    </w:p>
    <w:p w:rsidR="00F6293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</w:p>
    <w:p w:rsidR="00F6293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</w:p>
    <w:p w:rsidR="00F6293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</w:p>
    <w:p w:rsidR="00F6293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</w:p>
    <w:p w:rsidR="00F6293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i/>
          <w:sz w:val="8"/>
          <w:szCs w:val="8"/>
        </w:rPr>
      </w:pP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uppressAutoHyphens/>
        <w:spacing w:after="0" w:line="276" w:lineRule="auto"/>
        <w:rPr>
          <w:rFonts w:ascii="Arial" w:eastAsia="Lucida Sans Unicode" w:hAnsi="Arial" w:cs="Arial"/>
          <w:b/>
        </w:rPr>
      </w:pPr>
      <w:r w:rsidRPr="008F4F88">
        <w:rPr>
          <w:rFonts w:ascii="Arial" w:eastAsia="Lucida Sans Unicode" w:hAnsi="Arial" w:cs="Arial"/>
          <w:b/>
        </w:rPr>
        <w:t>Durée des séances :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..................................................................................................................……………………………..</w:t>
      </w: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uppressAutoHyphens/>
        <w:spacing w:after="0" w:line="276" w:lineRule="auto"/>
        <w:rPr>
          <w:rFonts w:ascii="Arial" w:eastAsia="Lucida Sans Unicode" w:hAnsi="Arial" w:cs="Arial"/>
          <w:b/>
        </w:rPr>
      </w:pPr>
      <w:r w:rsidRPr="008F4F88">
        <w:rPr>
          <w:rFonts w:ascii="Arial" w:eastAsia="Lucida Sans Unicode" w:hAnsi="Arial" w:cs="Arial"/>
          <w:b/>
        </w:rPr>
        <w:t>Volume horaire total des interventions :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7B6E73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i/>
          <w:sz w:val="8"/>
          <w:szCs w:val="8"/>
        </w:rPr>
      </w:pP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uppressAutoHyphens/>
        <w:spacing w:after="0" w:line="240" w:lineRule="auto"/>
        <w:rPr>
          <w:rFonts w:ascii="Arial" w:eastAsia="Lucida Sans Unicode" w:hAnsi="Arial" w:cs="Arial"/>
          <w:b/>
        </w:rPr>
      </w:pPr>
      <w:r w:rsidRPr="008F4F88">
        <w:rPr>
          <w:rFonts w:ascii="Arial" w:eastAsia="Lucida Sans Unicode" w:hAnsi="Arial" w:cs="Arial"/>
          <w:b/>
        </w:rPr>
        <w:t>Lieu(x</w:t>
      </w:r>
      <w:r w:rsidR="00C8267D" w:rsidRPr="008F4F88">
        <w:rPr>
          <w:rFonts w:ascii="Arial" w:eastAsia="Lucida Sans Unicode" w:hAnsi="Arial" w:cs="Arial"/>
          <w:b/>
          <w:i/>
        </w:rPr>
        <w:t>) :</w:t>
      </w:r>
      <w:r w:rsidRPr="008F4F88">
        <w:rPr>
          <w:rFonts w:ascii="Arial" w:eastAsia="Lucida Sans Unicode" w:hAnsi="Arial" w:cs="Arial"/>
          <w:b/>
          <w:i/>
        </w:rPr>
        <w:t xml:space="preserve"> lister l'ensemble des lieux possibles de fréquentation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……………</w:t>
      </w:r>
      <w:r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...................................................................................................................................……..........……...</w:t>
      </w:r>
      <w:r>
        <w:rPr>
          <w:rFonts w:ascii="Arial" w:eastAsia="Lucida Sans Unicode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62933" w:rsidRPr="007B6E73" w:rsidRDefault="00F62933" w:rsidP="00F62933">
      <w:pPr>
        <w:suppressAutoHyphens/>
        <w:spacing w:after="0" w:line="240" w:lineRule="auto"/>
        <w:rPr>
          <w:rFonts w:ascii="Arial" w:eastAsia="Lucida Sans Unicode" w:hAnsi="Arial" w:cs="Arial"/>
          <w:sz w:val="8"/>
          <w:szCs w:val="8"/>
        </w:rPr>
      </w:pPr>
    </w:p>
    <w:p w:rsidR="00F62933" w:rsidRPr="008F4F88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uppressAutoHyphens/>
        <w:spacing w:after="0" w:line="240" w:lineRule="auto"/>
        <w:rPr>
          <w:rFonts w:ascii="Arial" w:eastAsia="Lucida Sans Unicode" w:hAnsi="Arial" w:cs="Arial"/>
          <w:b/>
        </w:rPr>
      </w:pPr>
      <w:r w:rsidRPr="008F4F88">
        <w:rPr>
          <w:rFonts w:ascii="Arial" w:eastAsia="Lucida Sans Unicode" w:hAnsi="Arial" w:cs="Arial"/>
          <w:b/>
        </w:rPr>
        <w:t xml:space="preserve">Modalités en cas </w:t>
      </w:r>
      <w:r w:rsidR="00C8267D" w:rsidRPr="008F4F88">
        <w:rPr>
          <w:rFonts w:ascii="Arial" w:eastAsia="Lucida Sans Unicode" w:hAnsi="Arial" w:cs="Arial"/>
          <w:b/>
        </w:rPr>
        <w:t>d’absence :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Absence de l'intervenant (qui prévient l'enseignant ou le directeur ?) .....................................................................................................................…………………………...</w:t>
      </w: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F62933" w:rsidRPr="007B6E73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Absence de l'enseignant (le directeur prévient l'intervenant ou l'employeur)</w:t>
      </w:r>
    </w:p>
    <w:p w:rsidR="00883352" w:rsidRDefault="00F62933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B6E73">
        <w:rPr>
          <w:rFonts w:ascii="Arial" w:eastAsia="Lucida Sans Unicode" w:hAnsi="Arial" w:cs="Arial"/>
          <w:sz w:val="24"/>
          <w:szCs w:val="24"/>
        </w:rPr>
        <w:t>Que fait l'intervenant ? ............………………………...........................................................................................….................</w:t>
      </w:r>
    </w:p>
    <w:p w:rsidR="00D40A66" w:rsidRPr="00F62933" w:rsidRDefault="00D40A66" w:rsidP="00F629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u w:val="single"/>
        </w:rPr>
      </w:pPr>
    </w:p>
    <w:sectPr w:rsidR="00D40A66" w:rsidRPr="00F62933" w:rsidSect="000D35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32" w:rsidRDefault="00AE4732" w:rsidP="00761DA8">
      <w:pPr>
        <w:spacing w:after="0" w:line="240" w:lineRule="auto"/>
      </w:pPr>
      <w:r>
        <w:separator/>
      </w:r>
    </w:p>
  </w:endnote>
  <w:endnote w:type="continuationSeparator" w:id="0">
    <w:p w:rsidR="00AE4732" w:rsidRDefault="00AE4732" w:rsidP="0076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E5" w:rsidRPr="000D35C6" w:rsidRDefault="000D35C6">
    <w:pPr>
      <w:pStyle w:val="Pieddepage"/>
      <w:rPr>
        <w:rFonts w:ascii="Arial" w:hAnsi="Arial" w:cs="Arial"/>
        <w:sz w:val="16"/>
        <w:szCs w:val="16"/>
      </w:rPr>
    </w:pPr>
    <w:r w:rsidRPr="000D35C6">
      <w:rPr>
        <w:rFonts w:ascii="Arial" w:hAnsi="Arial" w:cs="Arial"/>
        <w:sz w:val="16"/>
        <w:szCs w:val="16"/>
      </w:rPr>
      <w:t>DSDEN de la Seine-Saint-Denis – Mission éducation artistique et culturelle</w:t>
    </w:r>
    <w:r>
      <w:rPr>
        <w:rFonts w:ascii="Arial" w:hAnsi="Arial" w:cs="Arial"/>
        <w:sz w:val="16"/>
        <w:szCs w:val="16"/>
      </w:rPr>
      <w:t xml:space="preserve"> – Autorisation des intervenants extérieurs</w:t>
    </w:r>
    <w:r w:rsidR="00725C41">
      <w:rPr>
        <w:rStyle w:val="Numrodepage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C6" w:rsidRPr="000D35C6" w:rsidRDefault="000D35C6">
    <w:pPr>
      <w:pStyle w:val="Pieddepage"/>
      <w:rPr>
        <w:rFonts w:ascii="Arial" w:hAnsi="Arial" w:cs="Arial"/>
        <w:sz w:val="16"/>
        <w:szCs w:val="16"/>
      </w:rPr>
    </w:pPr>
    <w:r w:rsidRPr="000D35C6">
      <w:rPr>
        <w:rFonts w:ascii="Arial" w:hAnsi="Arial" w:cs="Arial"/>
        <w:sz w:val="16"/>
        <w:szCs w:val="16"/>
      </w:rPr>
      <w:t>DSDEN de la Seine-Saint-Denis – Mission éducation artistique et culturelle</w:t>
    </w:r>
    <w:r>
      <w:rPr>
        <w:rFonts w:ascii="Arial" w:hAnsi="Arial" w:cs="Arial"/>
        <w:sz w:val="16"/>
        <w:szCs w:val="16"/>
      </w:rPr>
      <w:t xml:space="preserve"> – Autorisation des intervenants extérieurs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32" w:rsidRDefault="00AE4732" w:rsidP="00761DA8">
      <w:pPr>
        <w:spacing w:after="0" w:line="240" w:lineRule="auto"/>
      </w:pPr>
      <w:r>
        <w:separator/>
      </w:r>
    </w:p>
  </w:footnote>
  <w:footnote w:type="continuationSeparator" w:id="0">
    <w:p w:rsidR="00AE4732" w:rsidRDefault="00AE4732" w:rsidP="0076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1D" w:rsidRDefault="00AE4732">
    <w:pPr>
      <w:pStyle w:val="En-tte"/>
    </w:pPr>
  </w:p>
  <w:p w:rsidR="0082141D" w:rsidRDefault="00AE47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C6" w:rsidRDefault="000D35C6">
    <w:pPr>
      <w:pStyle w:val="En-tte"/>
    </w:pPr>
  </w:p>
  <w:p w:rsidR="000D35C6" w:rsidRDefault="000D35C6">
    <w:pPr>
      <w:pStyle w:val="En-tte"/>
    </w:pPr>
    <w:r>
      <w:rPr>
        <w:noProof/>
      </w:rPr>
      <w:drawing>
        <wp:inline distT="0" distB="0" distL="0" distR="0" wp14:anchorId="6C2DA366">
          <wp:extent cx="2560320" cy="82931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997"/>
    <w:multiLevelType w:val="hybridMultilevel"/>
    <w:tmpl w:val="4B58F7A8"/>
    <w:lvl w:ilvl="0" w:tplc="A7889332">
      <w:start w:val="1"/>
      <w:numFmt w:val="upperLetter"/>
      <w:lvlText w:val="%1."/>
      <w:lvlJc w:val="left"/>
      <w:pPr>
        <w:ind w:left="72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7479"/>
    <w:multiLevelType w:val="hybridMultilevel"/>
    <w:tmpl w:val="4B0EC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A8"/>
    <w:rsid w:val="000D35C6"/>
    <w:rsid w:val="00142F14"/>
    <w:rsid w:val="00365980"/>
    <w:rsid w:val="004003BD"/>
    <w:rsid w:val="00544488"/>
    <w:rsid w:val="005C7C5C"/>
    <w:rsid w:val="00725C41"/>
    <w:rsid w:val="00761DA8"/>
    <w:rsid w:val="00765D77"/>
    <w:rsid w:val="00823BED"/>
    <w:rsid w:val="00842D7C"/>
    <w:rsid w:val="00883352"/>
    <w:rsid w:val="008F4F88"/>
    <w:rsid w:val="009C59A7"/>
    <w:rsid w:val="00AE4732"/>
    <w:rsid w:val="00C8267D"/>
    <w:rsid w:val="00D40A66"/>
    <w:rsid w:val="00D67BB0"/>
    <w:rsid w:val="00D87661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D88B"/>
  <w15:chartTrackingRefBased/>
  <w15:docId w15:val="{CDA78161-FD9F-4892-AF76-EB87A8A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A8"/>
  </w:style>
  <w:style w:type="paragraph" w:styleId="Pieddepage">
    <w:name w:val="footer"/>
    <w:basedOn w:val="Normal"/>
    <w:link w:val="PieddepageCar"/>
    <w:uiPriority w:val="99"/>
    <w:unhideWhenUsed/>
    <w:rsid w:val="0076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DA8"/>
  </w:style>
  <w:style w:type="character" w:styleId="Numrodepage">
    <w:name w:val="page number"/>
    <w:basedOn w:val="Policepardfaut"/>
    <w:semiHidden/>
    <w:rsid w:val="00761DA8"/>
  </w:style>
  <w:style w:type="paragraph" w:styleId="Paragraphedeliste">
    <w:name w:val="List Paragraph"/>
    <w:basedOn w:val="Normal"/>
    <w:uiPriority w:val="34"/>
    <w:qFormat/>
    <w:rsid w:val="000D35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Tobaty</dc:creator>
  <cp:keywords/>
  <dc:description/>
  <cp:lastModifiedBy>Thomas Fracapani</cp:lastModifiedBy>
  <cp:revision>8</cp:revision>
  <dcterms:created xsi:type="dcterms:W3CDTF">2022-10-26T13:10:00Z</dcterms:created>
  <dcterms:modified xsi:type="dcterms:W3CDTF">2024-01-25T10:06:00Z</dcterms:modified>
</cp:coreProperties>
</file>